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0DA5D" w14:textId="6EC87F5C" w:rsidR="00D9608F" w:rsidRDefault="006A58BA" w:rsidP="00D9608F">
      <w:pPr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D30DE08" wp14:editId="0635C754">
            <wp:simplePos x="0" y="0"/>
            <wp:positionH relativeFrom="column">
              <wp:posOffset>4528</wp:posOffset>
            </wp:positionH>
            <wp:positionV relativeFrom="paragraph">
              <wp:posOffset>4527</wp:posOffset>
            </wp:positionV>
            <wp:extent cx="1928388" cy="560995"/>
            <wp:effectExtent l="0" t="0" r="254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967169" cy="57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  <w:r w:rsidR="00D9608F">
        <w:rPr>
          <w:sz w:val="32"/>
          <w:szCs w:val="32"/>
        </w:rPr>
        <w:tab/>
      </w:r>
    </w:p>
    <w:p w14:paraId="710E074A" w14:textId="77777777" w:rsidR="00002C39" w:rsidRDefault="00002C39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16BB6F2E" w14:textId="77777777" w:rsidR="006A58BA" w:rsidRDefault="006A58BA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1A0C2D21" w14:textId="3E9E4169" w:rsidR="006C6D59" w:rsidRDefault="00D9608F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b/>
          <w:bCs/>
          <w:color w:val="808080" w:themeColor="background1" w:themeShade="80"/>
          <w:sz w:val="44"/>
          <w:szCs w:val="44"/>
        </w:rPr>
        <w:t xml:space="preserve">Nabídka na dodávku a montáž tepelného čerpadla </w:t>
      </w:r>
      <w:r w:rsidR="006A58BA">
        <w:rPr>
          <w:b/>
          <w:bCs/>
          <w:color w:val="808080" w:themeColor="background1" w:themeShade="80"/>
          <w:sz w:val="44"/>
          <w:szCs w:val="44"/>
        </w:rPr>
        <w:t xml:space="preserve">KRONOTERM </w:t>
      </w:r>
      <w:r w:rsidR="002614F0">
        <w:rPr>
          <w:b/>
          <w:bCs/>
          <w:color w:val="808080" w:themeColor="background1" w:themeShade="80"/>
          <w:sz w:val="44"/>
          <w:szCs w:val="44"/>
        </w:rPr>
        <w:t>VERSI-O</w:t>
      </w:r>
      <w:r>
        <w:rPr>
          <w:b/>
          <w:bCs/>
          <w:color w:val="808080" w:themeColor="background1" w:themeShade="80"/>
          <w:sz w:val="44"/>
          <w:szCs w:val="44"/>
        </w:rPr>
        <w:t xml:space="preserve"> </w:t>
      </w:r>
      <w:r w:rsidR="002614F0"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45280" behindDoc="1" locked="0" layoutInCell="1" allowOverlap="1" wp14:anchorId="5E138236" wp14:editId="27A6A1E9">
            <wp:simplePos x="0" y="0"/>
            <wp:positionH relativeFrom="column">
              <wp:posOffset>-197485</wp:posOffset>
            </wp:positionH>
            <wp:positionV relativeFrom="paragraph">
              <wp:posOffset>1096010</wp:posOffset>
            </wp:positionV>
            <wp:extent cx="6829425" cy="3437255"/>
            <wp:effectExtent l="0" t="0" r="3175" b="4445"/>
            <wp:wrapTight wrapText="bothSides">
              <wp:wrapPolygon edited="0">
                <wp:start x="0" y="0"/>
                <wp:lineTo x="0" y="21548"/>
                <wp:lineTo x="21570" y="21548"/>
                <wp:lineTo x="21570" y="0"/>
                <wp:lineTo x="0" y="0"/>
              </wp:wrapPolygon>
            </wp:wrapTight>
            <wp:docPr id="15" name="Obrázek 15" descr="Obsah obrázku tráva, obloha, exteriér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ráva, obloha, exteriér, strom&#10;&#10;Popis byl vytvořen automaticky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4" b="17999"/>
                    <a:stretch/>
                  </pic:blipFill>
                  <pic:spPr bwMode="auto">
                    <a:xfrm>
                      <a:off x="0" y="0"/>
                      <a:ext cx="6829425" cy="343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275AA" w14:textId="6DB2A6B5" w:rsidR="007B22DA" w:rsidRPr="00042130" w:rsidRDefault="00042130" w:rsidP="00042130">
      <w:pPr>
        <w:spacing w:line="240" w:lineRule="auto"/>
        <w:jc w:val="center"/>
        <w:rPr>
          <w:rFonts w:cs="Times New Roman (Základní text"/>
          <w:b/>
          <w:bCs/>
          <w:smallCaps/>
          <w:color w:val="D22C2C"/>
          <w:sz w:val="72"/>
          <w:szCs w:val="52"/>
        </w:rPr>
      </w:pPr>
      <w:proofErr w:type="gramStart"/>
      <w:r w:rsidRPr="00DA5F1C">
        <w:rPr>
          <w:rFonts w:cs="Times New Roman (Základní text"/>
          <w:b/>
          <w:bCs/>
          <w:smallCaps/>
          <w:color w:val="D22C2C"/>
          <w:sz w:val="72"/>
          <w:szCs w:val="52"/>
        </w:rPr>
        <w:t>účinné - tiché</w:t>
      </w:r>
      <w:proofErr w:type="gramEnd"/>
      <w:r w:rsidRPr="00DA5F1C">
        <w:rPr>
          <w:rFonts w:cs="Times New Roman (Základní text"/>
          <w:b/>
          <w:bCs/>
          <w:smallCaps/>
          <w:color w:val="D22C2C"/>
          <w:sz w:val="72"/>
          <w:szCs w:val="52"/>
        </w:rPr>
        <w:t xml:space="preserve"> – </w:t>
      </w:r>
      <w:r>
        <w:rPr>
          <w:rFonts w:cs="Times New Roman (Základní text"/>
          <w:b/>
          <w:bCs/>
          <w:smallCaps/>
          <w:color w:val="D22C2C"/>
          <w:sz w:val="72"/>
          <w:szCs w:val="52"/>
        </w:rPr>
        <w:t>kompaktní</w:t>
      </w:r>
      <w:r w:rsidRPr="00DA5F1C">
        <w:rPr>
          <w:rFonts w:cs="Times New Roman (Základní text"/>
          <w:b/>
          <w:bCs/>
          <w:smallCaps/>
          <w:color w:val="D22C2C"/>
          <w:sz w:val="72"/>
          <w:szCs w:val="52"/>
        </w:rPr>
        <w:t xml:space="preserve"> - </w:t>
      </w:r>
      <w:r>
        <w:rPr>
          <w:rFonts w:cs="Times New Roman (Základní text"/>
          <w:b/>
          <w:bCs/>
          <w:smallCaps/>
          <w:color w:val="D22C2C"/>
          <w:sz w:val="72"/>
          <w:szCs w:val="52"/>
        </w:rPr>
        <w:t>flexibilní</w:t>
      </w:r>
    </w:p>
    <w:p w14:paraId="2FAC1958" w14:textId="785512D1" w:rsidR="007B22DA" w:rsidRDefault="007B22DA" w:rsidP="007B22DA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72BFD18F" w14:textId="77777777" w:rsidR="007B22DA" w:rsidRDefault="007B22DA" w:rsidP="007B22DA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</w:p>
    <w:p w14:paraId="5C78AE02" w14:textId="73C7A3C8" w:rsidR="007B22DA" w:rsidRPr="00884513" w:rsidRDefault="007B22DA" w:rsidP="007B22DA">
      <w:pPr>
        <w:tabs>
          <w:tab w:val="left" w:pos="4395"/>
        </w:tabs>
        <w:spacing w:line="240" w:lineRule="auto"/>
        <w:rPr>
          <w:color w:val="808080" w:themeColor="background1" w:themeShade="80"/>
          <w:sz w:val="22"/>
          <w:szCs w:val="22"/>
        </w:rPr>
      </w:pP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56544" behindDoc="1" locked="0" layoutInCell="1" allowOverlap="1" wp14:anchorId="066BF590" wp14:editId="72E08700">
            <wp:simplePos x="0" y="0"/>
            <wp:positionH relativeFrom="column">
              <wp:posOffset>2896684</wp:posOffset>
            </wp:positionH>
            <wp:positionV relativeFrom="paragraph">
              <wp:posOffset>346033</wp:posOffset>
            </wp:positionV>
            <wp:extent cx="2370661" cy="1783922"/>
            <wp:effectExtent l="0" t="0" r="444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61" cy="178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808080" w:themeColor="background1" w:themeShade="80"/>
          <w:sz w:val="28"/>
          <w:szCs w:val="28"/>
        </w:rPr>
        <w:t xml:space="preserve">Pro: </w:t>
      </w:r>
      <w:r>
        <w:rPr>
          <w:b/>
          <w:bCs/>
          <w:color w:val="808080" w:themeColor="background1" w:themeShade="80"/>
          <w:sz w:val="28"/>
          <w:szCs w:val="28"/>
        </w:rPr>
        <w:tab/>
      </w:r>
      <w:r w:rsidRPr="00884513">
        <w:rPr>
          <w:color w:val="808080" w:themeColor="background1" w:themeShade="80"/>
          <w:sz w:val="22"/>
          <w:szCs w:val="22"/>
        </w:rPr>
        <w:t>Výrobek</w:t>
      </w:r>
      <w:r>
        <w:rPr>
          <w:color w:val="808080" w:themeColor="background1" w:themeShade="80"/>
          <w:sz w:val="22"/>
          <w:szCs w:val="22"/>
        </w:rPr>
        <w:t xml:space="preserve"> </w:t>
      </w:r>
      <w:r w:rsidRPr="00884513">
        <w:rPr>
          <w:color w:val="808080" w:themeColor="background1" w:themeShade="80"/>
          <w:sz w:val="22"/>
          <w:szCs w:val="22"/>
        </w:rPr>
        <w:t xml:space="preserve">je držitel těchto </w:t>
      </w:r>
      <w:r w:rsidRPr="0029310D">
        <w:rPr>
          <w:b/>
          <w:bCs/>
          <w:color w:val="808080" w:themeColor="background1" w:themeShade="80"/>
          <w:sz w:val="22"/>
          <w:szCs w:val="22"/>
        </w:rPr>
        <w:t>značek kvality</w:t>
      </w:r>
      <w:r>
        <w:rPr>
          <w:color w:val="808080" w:themeColor="background1" w:themeShade="80"/>
          <w:sz w:val="22"/>
          <w:szCs w:val="22"/>
        </w:rPr>
        <w:t>:</w:t>
      </w:r>
    </w:p>
    <w:p w14:paraId="1CB865DC" w14:textId="2F9B4C37" w:rsidR="007B22DA" w:rsidRDefault="007B22DA" w:rsidP="007B22D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57568" behindDoc="1" locked="0" layoutInCell="1" allowOverlap="1" wp14:anchorId="167FA28D" wp14:editId="42E3AB8D">
            <wp:simplePos x="0" y="0"/>
            <wp:positionH relativeFrom="column">
              <wp:posOffset>4967457</wp:posOffset>
            </wp:positionH>
            <wp:positionV relativeFrom="paragraph">
              <wp:posOffset>103774</wp:posOffset>
            </wp:positionV>
            <wp:extent cx="1666980" cy="1562100"/>
            <wp:effectExtent l="0" t="0" r="0" b="0"/>
            <wp:wrapNone/>
            <wp:docPr id="23" name="Obrázek 23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klipart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2"/>
                    <a:stretch/>
                  </pic:blipFill>
                  <pic:spPr bwMode="auto">
                    <a:xfrm>
                      <a:off x="0" y="0"/>
                      <a:ext cx="166698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808080" w:themeColor="background1" w:themeShade="80"/>
          <w:sz w:val="28"/>
          <w:szCs w:val="28"/>
        </w:rPr>
        <w:t xml:space="preserve">Akce: </w:t>
      </w:r>
    </w:p>
    <w:p w14:paraId="6928684F" w14:textId="77777777" w:rsidR="007B22DA" w:rsidRDefault="007B22DA" w:rsidP="007B22D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Číslo nabídky: </w:t>
      </w:r>
    </w:p>
    <w:p w14:paraId="4E36922A" w14:textId="77777777" w:rsidR="007B22DA" w:rsidRDefault="007B22DA" w:rsidP="007B22D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Datum: </w:t>
      </w:r>
    </w:p>
    <w:p w14:paraId="1E922B94" w14:textId="7EA0D74E" w:rsidR="007B22DA" w:rsidRDefault="007B22DA" w:rsidP="007B22D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  <w:r>
        <w:rPr>
          <w:b/>
          <w:bCs/>
          <w:color w:val="808080" w:themeColor="background1" w:themeShade="80"/>
          <w:sz w:val="28"/>
          <w:szCs w:val="28"/>
        </w:rPr>
        <w:t xml:space="preserve">Vypracoval: </w:t>
      </w:r>
    </w:p>
    <w:p w14:paraId="4660EB65" w14:textId="77777777" w:rsidR="007B22DA" w:rsidRDefault="007B22DA" w:rsidP="007B22DA">
      <w:pPr>
        <w:spacing w:line="240" w:lineRule="auto"/>
        <w:rPr>
          <w:b/>
          <w:bCs/>
          <w:color w:val="808080" w:themeColor="background1" w:themeShade="80"/>
          <w:sz w:val="28"/>
          <w:szCs w:val="28"/>
        </w:rPr>
      </w:pPr>
    </w:p>
    <w:p w14:paraId="68840603" w14:textId="2D7CAE21" w:rsidR="00D9608F" w:rsidRDefault="0009243E" w:rsidP="00D9608F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i/>
          <w:iCs/>
          <w:noProof/>
          <w:sz w:val="32"/>
          <w:szCs w:val="32"/>
        </w:rPr>
        <w:lastRenderedPageBreak/>
        <w:pict w14:anchorId="2330F04C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2F051027" w14:textId="440F5DD4" w:rsidR="006A58BA" w:rsidRDefault="006A58BA" w:rsidP="007972F5">
      <w:p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979F7DA" wp14:editId="41729BE4">
            <wp:simplePos x="0" y="0"/>
            <wp:positionH relativeFrom="column">
              <wp:posOffset>4528</wp:posOffset>
            </wp:positionH>
            <wp:positionV relativeFrom="paragraph">
              <wp:posOffset>4527</wp:posOffset>
            </wp:positionV>
            <wp:extent cx="1520982" cy="442475"/>
            <wp:effectExtent l="0" t="0" r="3175" b="254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575605" cy="4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F6263" w14:textId="047FF5E3" w:rsidR="007972F5" w:rsidRPr="007972F5" w:rsidRDefault="007972F5" w:rsidP="007972F5">
      <w:pPr>
        <w:spacing w:line="240" w:lineRule="auto"/>
        <w:rPr>
          <w:b/>
          <w:bCs/>
          <w:color w:val="808080" w:themeColor="background1" w:themeShade="80"/>
          <w:sz w:val="20"/>
          <w:szCs w:val="20"/>
        </w:rPr>
      </w:pPr>
    </w:p>
    <w:p w14:paraId="365965DA" w14:textId="7E8F9F29" w:rsidR="00D02915" w:rsidRDefault="00691E32" w:rsidP="00D02915">
      <w:pPr>
        <w:pStyle w:val="Odstavecseseznamem"/>
        <w:numPr>
          <w:ilvl w:val="0"/>
          <w:numId w:val="4"/>
        </w:numPr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b/>
          <w:bCs/>
          <w:color w:val="808080" w:themeColor="background1" w:themeShade="80"/>
          <w:sz w:val="44"/>
          <w:szCs w:val="44"/>
        </w:rPr>
        <w:t xml:space="preserve"> </w:t>
      </w:r>
      <w:r w:rsidR="004C4432" w:rsidRPr="004C4432">
        <w:rPr>
          <w:b/>
          <w:bCs/>
          <w:color w:val="808080" w:themeColor="background1" w:themeShade="80"/>
          <w:sz w:val="44"/>
          <w:szCs w:val="44"/>
        </w:rPr>
        <w:t>Proč</w:t>
      </w:r>
      <w:r w:rsidR="004C4432">
        <w:rPr>
          <w:b/>
          <w:bCs/>
          <w:color w:val="808080" w:themeColor="background1" w:themeShade="80"/>
          <w:sz w:val="44"/>
          <w:szCs w:val="44"/>
        </w:rPr>
        <w:t xml:space="preserve"> zvolit </w:t>
      </w:r>
      <w:r w:rsidR="006A58BA">
        <w:rPr>
          <w:b/>
          <w:bCs/>
          <w:color w:val="808080" w:themeColor="background1" w:themeShade="80"/>
          <w:sz w:val="44"/>
          <w:szCs w:val="44"/>
        </w:rPr>
        <w:t xml:space="preserve">KRONOTERM </w:t>
      </w:r>
      <w:r w:rsidR="006C2A57">
        <w:rPr>
          <w:b/>
          <w:bCs/>
          <w:color w:val="808080" w:themeColor="background1" w:themeShade="80"/>
          <w:sz w:val="44"/>
          <w:szCs w:val="44"/>
        </w:rPr>
        <w:t>VERSI-O</w:t>
      </w:r>
    </w:p>
    <w:p w14:paraId="1AAE6CC1" w14:textId="66D9DE5B" w:rsidR="005A3A4C" w:rsidRPr="00D02915" w:rsidRDefault="006C2A57" w:rsidP="00D02915">
      <w:pPr>
        <w:pStyle w:val="Odstavecseseznamem"/>
        <w:spacing w:line="240" w:lineRule="auto"/>
        <w:rPr>
          <w:b/>
          <w:bCs/>
          <w:color w:val="808080" w:themeColor="background1" w:themeShade="80"/>
          <w:sz w:val="44"/>
          <w:szCs w:val="44"/>
        </w:rPr>
      </w:pP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46304" behindDoc="1" locked="0" layoutInCell="1" allowOverlap="1" wp14:anchorId="5FD74B13" wp14:editId="7A00C622">
            <wp:simplePos x="0" y="0"/>
            <wp:positionH relativeFrom="column">
              <wp:posOffset>3930015</wp:posOffset>
            </wp:positionH>
            <wp:positionV relativeFrom="paragraph">
              <wp:posOffset>233680</wp:posOffset>
            </wp:positionV>
            <wp:extent cx="2067560" cy="2278380"/>
            <wp:effectExtent l="0" t="0" r="2540" b="0"/>
            <wp:wrapTight wrapText="bothSides">
              <wp:wrapPolygon edited="0">
                <wp:start x="0" y="0"/>
                <wp:lineTo x="0" y="21431"/>
                <wp:lineTo x="21494" y="21431"/>
                <wp:lineTo x="2149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t="11076" r="6809" b="9159"/>
                    <a:stretch/>
                  </pic:blipFill>
                  <pic:spPr bwMode="auto">
                    <a:xfrm>
                      <a:off x="0" y="0"/>
                      <a:ext cx="206756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44822" w14:textId="425C4FD2" w:rsidR="0007232E" w:rsidRPr="00B812E3" w:rsidRDefault="00A16E2D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B812E3">
        <w:rPr>
          <w:i/>
          <w:iCs/>
          <w:color w:val="808080" w:themeColor="background1" w:themeShade="80"/>
          <w:sz w:val="32"/>
          <w:szCs w:val="32"/>
        </w:rPr>
        <w:t>Tepelné čerpadlo vzduch – voda</w:t>
      </w:r>
    </w:p>
    <w:p w14:paraId="7483295B" w14:textId="154E341D" w:rsidR="0007232E" w:rsidRPr="00B812E3" w:rsidRDefault="006A58BA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6A58BA">
        <w:rPr>
          <w:b/>
          <w:bCs/>
          <w:i/>
          <w:iCs/>
          <w:color w:val="808080" w:themeColor="background1" w:themeShade="80"/>
          <w:sz w:val="32"/>
          <w:szCs w:val="32"/>
        </w:rPr>
        <w:t>Extrémně tiché</w:t>
      </w:r>
      <w:r>
        <w:rPr>
          <w:i/>
          <w:iCs/>
          <w:color w:val="808080" w:themeColor="background1" w:themeShade="80"/>
          <w:sz w:val="32"/>
          <w:szCs w:val="32"/>
        </w:rPr>
        <w:t xml:space="preserve"> – není slyšet</w:t>
      </w:r>
    </w:p>
    <w:p w14:paraId="17191B3B" w14:textId="7EBA077C" w:rsidR="00EA760C" w:rsidRPr="00EA760C" w:rsidRDefault="00EA760C" w:rsidP="0007232E">
      <w:pPr>
        <w:pStyle w:val="Odstavecseseznamem"/>
        <w:numPr>
          <w:ilvl w:val="0"/>
          <w:numId w:val="3"/>
        </w:numPr>
        <w:rPr>
          <w:b/>
          <w:bCs/>
          <w:i/>
          <w:iCs/>
          <w:color w:val="808080" w:themeColor="background1" w:themeShade="80"/>
          <w:sz w:val="32"/>
          <w:szCs w:val="32"/>
        </w:rPr>
      </w:pPr>
      <w:r w:rsidRPr="00EA760C">
        <w:rPr>
          <w:b/>
          <w:bCs/>
          <w:i/>
          <w:iCs/>
          <w:color w:val="808080" w:themeColor="background1" w:themeShade="80"/>
          <w:sz w:val="32"/>
          <w:szCs w:val="32"/>
        </w:rPr>
        <w:t>Mimořádně úsporné</w:t>
      </w:r>
      <w:r w:rsidR="00A0186F">
        <w:rPr>
          <w:b/>
          <w:bCs/>
          <w:i/>
          <w:iCs/>
          <w:color w:val="808080" w:themeColor="background1" w:themeShade="80"/>
          <w:sz w:val="32"/>
          <w:szCs w:val="32"/>
        </w:rPr>
        <w:t xml:space="preserve"> – SCOP 4,9</w:t>
      </w:r>
      <w:r w:rsidR="006C2A57">
        <w:rPr>
          <w:b/>
          <w:bCs/>
          <w:i/>
          <w:iCs/>
          <w:color w:val="808080" w:themeColor="background1" w:themeShade="80"/>
          <w:sz w:val="32"/>
          <w:szCs w:val="32"/>
        </w:rPr>
        <w:t>7</w:t>
      </w:r>
    </w:p>
    <w:p w14:paraId="3B626317" w14:textId="7EB99AF2" w:rsidR="00B71667" w:rsidRPr="00B812E3" w:rsidRDefault="006A58BA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>
        <w:rPr>
          <w:i/>
          <w:iCs/>
          <w:color w:val="808080" w:themeColor="background1" w:themeShade="80"/>
          <w:sz w:val="32"/>
          <w:szCs w:val="32"/>
        </w:rPr>
        <w:t>Komfortní ovládání mobilem</w:t>
      </w:r>
    </w:p>
    <w:p w14:paraId="6B880E5D" w14:textId="7E412DDF" w:rsidR="0007232E" w:rsidRPr="00B812E3" w:rsidRDefault="0007232E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B812E3">
        <w:rPr>
          <w:i/>
          <w:iCs/>
          <w:color w:val="808080" w:themeColor="background1" w:themeShade="80"/>
          <w:sz w:val="32"/>
          <w:szCs w:val="32"/>
        </w:rPr>
        <w:t xml:space="preserve">Topný výkon </w:t>
      </w:r>
      <w:proofErr w:type="gramStart"/>
      <w:r w:rsidR="006C2A57">
        <w:rPr>
          <w:i/>
          <w:iCs/>
          <w:color w:val="808080" w:themeColor="background1" w:themeShade="80"/>
          <w:sz w:val="32"/>
          <w:szCs w:val="32"/>
        </w:rPr>
        <w:t>3</w:t>
      </w:r>
      <w:r w:rsidR="006A58BA">
        <w:rPr>
          <w:i/>
          <w:iCs/>
          <w:color w:val="808080" w:themeColor="background1" w:themeShade="80"/>
          <w:sz w:val="32"/>
          <w:szCs w:val="32"/>
        </w:rPr>
        <w:t xml:space="preserve"> </w:t>
      </w:r>
      <w:r w:rsidRPr="00B812E3">
        <w:rPr>
          <w:i/>
          <w:iCs/>
          <w:color w:val="808080" w:themeColor="background1" w:themeShade="80"/>
          <w:sz w:val="32"/>
          <w:szCs w:val="32"/>
        </w:rPr>
        <w:t>-</w:t>
      </w:r>
      <w:r w:rsidR="006A58BA">
        <w:rPr>
          <w:i/>
          <w:iCs/>
          <w:color w:val="808080" w:themeColor="background1" w:themeShade="80"/>
          <w:sz w:val="32"/>
          <w:szCs w:val="32"/>
        </w:rPr>
        <w:t xml:space="preserve"> </w:t>
      </w:r>
      <w:r w:rsidR="006C2A57">
        <w:rPr>
          <w:i/>
          <w:iCs/>
          <w:color w:val="808080" w:themeColor="background1" w:themeShade="80"/>
          <w:sz w:val="32"/>
          <w:szCs w:val="32"/>
        </w:rPr>
        <w:t>7</w:t>
      </w:r>
      <w:proofErr w:type="gramEnd"/>
      <w:r w:rsidRPr="00B812E3">
        <w:rPr>
          <w:i/>
          <w:iCs/>
          <w:color w:val="808080" w:themeColor="background1" w:themeShade="80"/>
          <w:sz w:val="32"/>
          <w:szCs w:val="32"/>
        </w:rPr>
        <w:t xml:space="preserve"> kW</w:t>
      </w:r>
    </w:p>
    <w:p w14:paraId="0B90B652" w14:textId="4C8168AC" w:rsidR="0007232E" w:rsidRDefault="0007232E" w:rsidP="0007232E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B812E3">
        <w:rPr>
          <w:i/>
          <w:iCs/>
          <w:color w:val="808080" w:themeColor="background1" w:themeShade="80"/>
          <w:sz w:val="32"/>
          <w:szCs w:val="32"/>
        </w:rPr>
        <w:t xml:space="preserve">Energetická třída </w:t>
      </w:r>
      <w:r w:rsidRPr="006A58BA">
        <w:rPr>
          <w:b/>
          <w:bCs/>
          <w:i/>
          <w:iCs/>
          <w:color w:val="808080" w:themeColor="background1" w:themeShade="80"/>
          <w:sz w:val="32"/>
          <w:szCs w:val="32"/>
        </w:rPr>
        <w:t>A++</w:t>
      </w:r>
      <w:r w:rsidR="006A58BA" w:rsidRPr="006A58BA">
        <w:rPr>
          <w:b/>
          <w:bCs/>
          <w:i/>
          <w:iCs/>
          <w:color w:val="808080" w:themeColor="background1" w:themeShade="80"/>
          <w:sz w:val="32"/>
          <w:szCs w:val="32"/>
        </w:rPr>
        <w:t>+</w:t>
      </w:r>
      <w:r w:rsidRPr="00B812E3">
        <w:rPr>
          <w:i/>
          <w:iCs/>
          <w:color w:val="808080" w:themeColor="background1" w:themeShade="80"/>
          <w:sz w:val="32"/>
          <w:szCs w:val="32"/>
        </w:rPr>
        <w:t xml:space="preserve"> (</w:t>
      </w:r>
      <w:proofErr w:type="gramStart"/>
      <w:r w:rsidRPr="00B812E3">
        <w:rPr>
          <w:i/>
          <w:iCs/>
          <w:color w:val="808080" w:themeColor="background1" w:themeShade="80"/>
          <w:sz w:val="32"/>
          <w:szCs w:val="32"/>
        </w:rPr>
        <w:t>35°C</w:t>
      </w:r>
      <w:proofErr w:type="gramEnd"/>
      <w:r w:rsidRPr="00B812E3">
        <w:rPr>
          <w:i/>
          <w:iCs/>
          <w:color w:val="808080" w:themeColor="background1" w:themeShade="80"/>
          <w:sz w:val="32"/>
          <w:szCs w:val="32"/>
        </w:rPr>
        <w:t>)</w:t>
      </w:r>
    </w:p>
    <w:p w14:paraId="0663187C" w14:textId="59F82DEF" w:rsidR="005E2B58" w:rsidRDefault="00A0186F" w:rsidP="00A0186F">
      <w:pPr>
        <w:pStyle w:val="Odstavecseseznamem"/>
        <w:numPr>
          <w:ilvl w:val="0"/>
          <w:numId w:val="3"/>
        </w:numPr>
        <w:rPr>
          <w:i/>
          <w:iCs/>
          <w:color w:val="808080" w:themeColor="background1" w:themeShade="80"/>
          <w:sz w:val="32"/>
          <w:szCs w:val="32"/>
        </w:rPr>
      </w:pPr>
      <w:r w:rsidRPr="00131B33">
        <w:rPr>
          <w:b/>
          <w:bCs/>
          <w:i/>
          <w:iCs/>
          <w:color w:val="808080" w:themeColor="background1" w:themeShade="80"/>
          <w:sz w:val="32"/>
          <w:szCs w:val="32"/>
        </w:rPr>
        <w:t>Elegantní</w:t>
      </w:r>
      <w:r>
        <w:rPr>
          <w:i/>
          <w:iCs/>
          <w:color w:val="808080" w:themeColor="background1" w:themeShade="80"/>
          <w:sz w:val="32"/>
          <w:szCs w:val="32"/>
        </w:rPr>
        <w:t xml:space="preserve"> design</w:t>
      </w:r>
    </w:p>
    <w:p w14:paraId="5C550FB9" w14:textId="0C90CC07" w:rsidR="00131B33" w:rsidRPr="00A0186F" w:rsidRDefault="00131B33" w:rsidP="00131B33">
      <w:pPr>
        <w:pStyle w:val="Odstavecseseznamem"/>
        <w:rPr>
          <w:i/>
          <w:iCs/>
          <w:color w:val="808080" w:themeColor="background1" w:themeShade="80"/>
          <w:sz w:val="32"/>
          <w:szCs w:val="32"/>
        </w:rPr>
      </w:pPr>
    </w:p>
    <w:p w14:paraId="091EFE3B" w14:textId="3F4D65C7" w:rsidR="00ED12AE" w:rsidRDefault="0009243E" w:rsidP="007841EC">
      <w:r>
        <w:rPr>
          <w:i/>
          <w:iCs/>
          <w:noProof/>
          <w:sz w:val="32"/>
          <w:szCs w:val="32"/>
        </w:rPr>
        <w:pict w14:anchorId="501BB898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1746598A" w14:textId="77777777" w:rsidR="007841EC" w:rsidRPr="007841EC" w:rsidRDefault="007841EC" w:rsidP="007841EC"/>
    <w:p w14:paraId="215F3D2B" w14:textId="590B58A1" w:rsidR="00ED4F0D" w:rsidRPr="003D289F" w:rsidRDefault="00ED4F0D" w:rsidP="005E2B58">
      <w:pPr>
        <w:ind w:right="-567"/>
        <w:rPr>
          <w:noProof/>
        </w:rPr>
      </w:pPr>
      <w:r w:rsidRPr="00ED4F0D">
        <w:rPr>
          <w:noProof/>
          <w:color w:val="808080" w:themeColor="background1" w:themeShade="80"/>
        </w:rPr>
        <w:t xml:space="preserve">Tepelné čerpadlo vzduch – voda se </w:t>
      </w:r>
      <w:r w:rsidRPr="00ED4F0D">
        <w:rPr>
          <w:b/>
          <w:bCs/>
          <w:noProof/>
          <w:color w:val="808080" w:themeColor="background1" w:themeShade="80"/>
        </w:rPr>
        <w:t>scroll kompresorem</w:t>
      </w:r>
      <w:r w:rsidRPr="00ED4F0D">
        <w:rPr>
          <w:noProof/>
          <w:color w:val="808080" w:themeColor="background1" w:themeShade="80"/>
        </w:rPr>
        <w:t xml:space="preserve"> řízeným frekvenčním měničem (inverterem). Díky </w:t>
      </w:r>
      <w:r w:rsidRPr="00ED4F0D">
        <w:rPr>
          <w:b/>
          <w:bCs/>
          <w:noProof/>
          <w:color w:val="808080" w:themeColor="background1" w:themeShade="80"/>
        </w:rPr>
        <w:t>maximální účinnosti</w:t>
      </w:r>
      <w:r w:rsidRPr="00ED4F0D">
        <w:rPr>
          <w:noProof/>
          <w:color w:val="808080" w:themeColor="background1" w:themeShade="80"/>
        </w:rPr>
        <w:t xml:space="preserve"> a </w:t>
      </w:r>
      <w:r w:rsidRPr="00ED4F0D">
        <w:rPr>
          <w:b/>
          <w:bCs/>
          <w:noProof/>
          <w:color w:val="808080" w:themeColor="background1" w:themeShade="80"/>
        </w:rPr>
        <w:t>minimální hlučnosti</w:t>
      </w:r>
      <w:r w:rsidRPr="00ED4F0D">
        <w:rPr>
          <w:noProof/>
          <w:color w:val="808080" w:themeColor="background1" w:themeShade="80"/>
        </w:rPr>
        <w:t xml:space="preserve"> je tou nejvýhodnější volbou pro Váš dům.</w:t>
      </w:r>
    </w:p>
    <w:p w14:paraId="6B0C33EB" w14:textId="38FD201B" w:rsidR="00ED4F0D" w:rsidRDefault="00ED4F0D" w:rsidP="005E2B58">
      <w:pPr>
        <w:ind w:right="-567"/>
        <w:rPr>
          <w:noProof/>
          <w:color w:val="808080" w:themeColor="background1" w:themeShade="80"/>
        </w:rPr>
      </w:pPr>
      <w:r w:rsidRPr="00ED4F0D">
        <w:rPr>
          <w:noProof/>
          <w:color w:val="808080" w:themeColor="background1" w:themeShade="80"/>
        </w:rPr>
        <w:t xml:space="preserve">S výstupní teplotou až </w:t>
      </w:r>
      <w:r w:rsidRPr="00ED4F0D">
        <w:rPr>
          <w:b/>
          <w:bCs/>
          <w:noProof/>
          <w:color w:val="808080" w:themeColor="background1" w:themeShade="80"/>
        </w:rPr>
        <w:t>+</w:t>
      </w:r>
      <w:r w:rsidR="005E2B58">
        <w:rPr>
          <w:b/>
          <w:bCs/>
          <w:noProof/>
          <w:color w:val="808080" w:themeColor="background1" w:themeShade="80"/>
        </w:rPr>
        <w:t xml:space="preserve"> </w:t>
      </w:r>
      <w:r w:rsidRPr="00ED4F0D">
        <w:rPr>
          <w:b/>
          <w:bCs/>
          <w:noProof/>
          <w:color w:val="808080" w:themeColor="background1" w:themeShade="80"/>
        </w:rPr>
        <w:t>67°C pouze kompresorem</w:t>
      </w:r>
      <w:r w:rsidRPr="00ED4F0D">
        <w:rPr>
          <w:noProof/>
          <w:color w:val="808080" w:themeColor="background1" w:themeShade="80"/>
        </w:rPr>
        <w:t xml:space="preserve"> a použitelnost</w:t>
      </w:r>
      <w:r w:rsidR="001A1AE0">
        <w:rPr>
          <w:noProof/>
          <w:color w:val="808080" w:themeColor="background1" w:themeShade="80"/>
        </w:rPr>
        <w:t>í</w:t>
      </w:r>
      <w:r w:rsidRPr="00ED4F0D">
        <w:rPr>
          <w:noProof/>
          <w:color w:val="808080" w:themeColor="background1" w:themeShade="80"/>
        </w:rPr>
        <w:t xml:space="preserve"> až do </w:t>
      </w:r>
      <w:r w:rsidRPr="00ED4F0D">
        <w:rPr>
          <w:b/>
          <w:bCs/>
          <w:noProof/>
          <w:color w:val="808080" w:themeColor="background1" w:themeShade="80"/>
        </w:rPr>
        <w:t>-25°C</w:t>
      </w:r>
      <w:r w:rsidRPr="00ED4F0D">
        <w:rPr>
          <w:noProof/>
          <w:color w:val="808080" w:themeColor="background1" w:themeShade="80"/>
        </w:rPr>
        <w:t xml:space="preserve"> patří</w:t>
      </w:r>
      <w:r w:rsidR="005E2B58">
        <w:rPr>
          <w:noProof/>
          <w:color w:val="808080" w:themeColor="background1" w:themeShade="80"/>
        </w:rPr>
        <w:t xml:space="preserve"> </w:t>
      </w:r>
      <w:r w:rsidRPr="00ED4F0D">
        <w:rPr>
          <w:noProof/>
          <w:color w:val="808080" w:themeColor="background1" w:themeShade="80"/>
        </w:rPr>
        <w:t xml:space="preserve">tepelné čerpadlo </w:t>
      </w:r>
      <w:r w:rsidRPr="00ED4F0D">
        <w:rPr>
          <w:b/>
          <w:bCs/>
          <w:noProof/>
          <w:color w:val="808080" w:themeColor="background1" w:themeShade="80"/>
        </w:rPr>
        <w:t>KRONOTERM ADAPT</w:t>
      </w:r>
      <w:r w:rsidRPr="00ED4F0D">
        <w:rPr>
          <w:noProof/>
          <w:color w:val="808080" w:themeColor="background1" w:themeShade="80"/>
        </w:rPr>
        <w:t xml:space="preserve"> mezi absolutní špičku, která dostupná na trhu. </w:t>
      </w:r>
    </w:p>
    <w:p w14:paraId="7AA6779E" w14:textId="7A26897E" w:rsidR="00ED4F0D" w:rsidRPr="00ED4F0D" w:rsidRDefault="007841EC" w:rsidP="00AC5163">
      <w:pPr>
        <w:ind w:right="-567"/>
        <w:rPr>
          <w:noProof/>
          <w:color w:val="808080" w:themeColor="background1" w:themeShade="80"/>
        </w:rPr>
      </w:pPr>
      <w:r w:rsidRPr="00590231">
        <w:rPr>
          <w:noProof/>
        </w:rPr>
        <w:drawing>
          <wp:anchor distT="0" distB="0" distL="114300" distR="114300" simplePos="0" relativeHeight="251750400" behindDoc="0" locked="0" layoutInCell="1" allowOverlap="1" wp14:anchorId="472B97BC" wp14:editId="27FC220E">
            <wp:simplePos x="0" y="0"/>
            <wp:positionH relativeFrom="column">
              <wp:posOffset>-635</wp:posOffset>
            </wp:positionH>
            <wp:positionV relativeFrom="paragraph">
              <wp:posOffset>43815</wp:posOffset>
            </wp:positionV>
            <wp:extent cx="2509520" cy="2208530"/>
            <wp:effectExtent l="0" t="0" r="5080" b="1270"/>
            <wp:wrapSquare wrapText="bothSides"/>
            <wp:docPr id="18" name="Obrázek 1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&#10;&#10;Popis byl vytvořen automaticky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 r="12774"/>
                    <a:stretch/>
                  </pic:blipFill>
                  <pic:spPr bwMode="auto">
                    <a:xfrm>
                      <a:off x="0" y="0"/>
                      <a:ext cx="2509520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F0D" w:rsidRPr="00ED4F0D">
        <w:rPr>
          <w:noProof/>
          <w:color w:val="808080" w:themeColor="background1" w:themeShade="80"/>
        </w:rPr>
        <w:t xml:space="preserve">Tepelné čerpadlo </w:t>
      </w:r>
      <w:r w:rsidR="00ED4F0D" w:rsidRPr="00ED4F0D">
        <w:rPr>
          <w:b/>
          <w:bCs/>
          <w:noProof/>
          <w:color w:val="808080" w:themeColor="background1" w:themeShade="80"/>
        </w:rPr>
        <w:t>KRONOTERM ADAPT</w:t>
      </w:r>
      <w:r w:rsidR="00ED4F0D" w:rsidRPr="00ED4F0D">
        <w:rPr>
          <w:noProof/>
          <w:color w:val="808080" w:themeColor="background1" w:themeShade="80"/>
        </w:rPr>
        <w:t xml:space="preserve"> je slovinský výrobek sesta</w:t>
      </w:r>
      <w:r w:rsidR="00AC5163">
        <w:rPr>
          <w:noProof/>
          <w:color w:val="808080" w:themeColor="background1" w:themeShade="80"/>
        </w:rPr>
        <w:t>-</w:t>
      </w:r>
      <w:r w:rsidR="00ED4F0D" w:rsidRPr="00ED4F0D">
        <w:rPr>
          <w:noProof/>
          <w:color w:val="808080" w:themeColor="background1" w:themeShade="80"/>
        </w:rPr>
        <w:t xml:space="preserve">vený z nejkvalitnějších komponentů. </w:t>
      </w:r>
    </w:p>
    <w:p w14:paraId="603D0FD5" w14:textId="77777777" w:rsidR="00AC5163" w:rsidRDefault="00ED4F0D" w:rsidP="00AC5163">
      <w:pPr>
        <w:ind w:right="-567"/>
        <w:contextualSpacing/>
        <w:rPr>
          <w:noProof/>
          <w:color w:val="808080" w:themeColor="background1" w:themeShade="80"/>
        </w:rPr>
      </w:pPr>
      <w:r w:rsidRPr="00ED4F0D">
        <w:rPr>
          <w:noProof/>
          <w:color w:val="808080" w:themeColor="background1" w:themeShade="80"/>
        </w:rPr>
        <w:t xml:space="preserve">Díky </w:t>
      </w:r>
      <w:r w:rsidRPr="00ED4F0D">
        <w:rPr>
          <w:b/>
          <w:bCs/>
          <w:noProof/>
          <w:color w:val="808080" w:themeColor="background1" w:themeShade="80"/>
        </w:rPr>
        <w:t>minimální hlučnosti venkovní jednotky</w:t>
      </w:r>
      <w:r w:rsidRPr="00ED4F0D">
        <w:rPr>
          <w:noProof/>
          <w:color w:val="808080" w:themeColor="background1" w:themeShade="80"/>
        </w:rPr>
        <w:t xml:space="preserve"> je k dispozici široká </w:t>
      </w:r>
    </w:p>
    <w:p w14:paraId="5F47DBDD" w14:textId="7E8D68BF" w:rsidR="00ED4F0D" w:rsidRDefault="00ED4F0D" w:rsidP="00AC5163">
      <w:pPr>
        <w:ind w:right="-567"/>
        <w:contextualSpacing/>
        <w:rPr>
          <w:noProof/>
          <w:color w:val="808080" w:themeColor="background1" w:themeShade="80"/>
        </w:rPr>
      </w:pPr>
      <w:r w:rsidRPr="00ED4F0D">
        <w:rPr>
          <w:noProof/>
          <w:color w:val="808080" w:themeColor="background1" w:themeShade="80"/>
        </w:rPr>
        <w:t>škála umístění venkovní jednotky.</w:t>
      </w:r>
    </w:p>
    <w:p w14:paraId="11F86F9C" w14:textId="77777777" w:rsidR="00AC5163" w:rsidRPr="00ED4F0D" w:rsidRDefault="00AC5163" w:rsidP="00AC5163">
      <w:pPr>
        <w:ind w:right="-567"/>
        <w:contextualSpacing/>
        <w:rPr>
          <w:noProof/>
          <w:color w:val="808080" w:themeColor="background1" w:themeShade="80"/>
        </w:rPr>
      </w:pPr>
    </w:p>
    <w:p w14:paraId="62CA83AD" w14:textId="391C37E9" w:rsidR="00ED4F0D" w:rsidRPr="00ED4F0D" w:rsidRDefault="00ED4F0D" w:rsidP="00AC5163">
      <w:pPr>
        <w:ind w:right="-567"/>
        <w:rPr>
          <w:noProof/>
          <w:color w:val="808080" w:themeColor="background1" w:themeShade="80"/>
        </w:rPr>
      </w:pPr>
      <w:r w:rsidRPr="00ED4F0D">
        <w:rPr>
          <w:noProof/>
          <w:color w:val="808080" w:themeColor="background1" w:themeShade="80"/>
        </w:rPr>
        <w:t>Právě díky vlastnímu vývoji a zkušenostem výrobce je ADAPT jedno z </w:t>
      </w:r>
      <w:r w:rsidRPr="00ED4F0D">
        <w:rPr>
          <w:b/>
          <w:bCs/>
          <w:noProof/>
          <w:color w:val="808080" w:themeColor="background1" w:themeShade="80"/>
        </w:rPr>
        <w:t>nejúčinnějších tepelných čerpadel vzduch – voda</w:t>
      </w:r>
      <w:r w:rsidRPr="00ED4F0D">
        <w:rPr>
          <w:noProof/>
          <w:color w:val="808080" w:themeColor="background1" w:themeShade="80"/>
        </w:rPr>
        <w:t>.</w:t>
      </w:r>
    </w:p>
    <w:p w14:paraId="7C7573AD" w14:textId="02DE6FD8" w:rsidR="001E4A9E" w:rsidRDefault="00ED4F0D" w:rsidP="00AC5163">
      <w:pPr>
        <w:ind w:right="-567"/>
        <w:rPr>
          <w:noProof/>
          <w:color w:val="808080" w:themeColor="background1" w:themeShade="80"/>
        </w:rPr>
      </w:pPr>
      <w:r w:rsidRPr="00ED4F0D">
        <w:rPr>
          <w:b/>
          <w:bCs/>
          <w:noProof/>
          <w:color w:val="808080" w:themeColor="background1" w:themeShade="80"/>
        </w:rPr>
        <w:t>Dokonalé ovládání tepelného čerpadla</w:t>
      </w:r>
      <w:r w:rsidRPr="00ED4F0D">
        <w:rPr>
          <w:noProof/>
          <w:color w:val="808080" w:themeColor="background1" w:themeShade="80"/>
        </w:rPr>
        <w:t xml:space="preserve"> přes aplikaci / cloud nabízí novou dimenzi komfortu domácí pohody.</w:t>
      </w:r>
    </w:p>
    <w:p w14:paraId="0C25999B" w14:textId="77777777" w:rsidR="007841EC" w:rsidRDefault="007841EC" w:rsidP="005E2B58">
      <w:pPr>
        <w:ind w:right="-567"/>
        <w:rPr>
          <w:noProof/>
          <w:color w:val="808080" w:themeColor="background1" w:themeShade="80"/>
        </w:rPr>
      </w:pPr>
    </w:p>
    <w:p w14:paraId="785140BE" w14:textId="60509509" w:rsidR="00C166A0" w:rsidRPr="00295AE0" w:rsidRDefault="0009243E" w:rsidP="005A3A4C">
      <w:pPr>
        <w:rPr>
          <w:color w:val="808080" w:themeColor="background1" w:themeShade="80"/>
        </w:rPr>
      </w:pPr>
      <w:r>
        <w:rPr>
          <w:noProof/>
          <w:color w:val="FFFFFF" w:themeColor="background1"/>
        </w:rPr>
        <w:pict w14:anchorId="4BE4F5E7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1244BF03" w14:textId="7E3DB463" w:rsidR="00A0186F" w:rsidRDefault="003D289F" w:rsidP="003D289F">
      <w:pPr>
        <w:spacing w:after="0" w:line="240" w:lineRule="auto"/>
        <w:rPr>
          <w:rFonts w:eastAsia="Times New Roman" w:cstheme="minorHAnsi"/>
          <w:color w:val="666666"/>
          <w:lang w:eastAsia="cs-CZ"/>
        </w:rPr>
      </w:pPr>
      <w:r w:rsidRPr="003D289F">
        <w:rPr>
          <w:rFonts w:eastAsia="Times New Roman" w:cstheme="minorHAnsi"/>
          <w:b/>
          <w:bCs/>
          <w:color w:val="666666"/>
          <w:lang w:eastAsia="cs-CZ"/>
        </w:rPr>
        <w:t>KRONOTERM</w:t>
      </w:r>
      <w:r w:rsidRPr="003D289F">
        <w:rPr>
          <w:rFonts w:eastAsia="Times New Roman" w:cstheme="minorHAnsi"/>
          <w:color w:val="666666"/>
          <w:lang w:eastAsia="cs-CZ"/>
        </w:rPr>
        <w:t xml:space="preserve"> je slovinský výrobce tepelných čerpadel s vynikajícím poměrem výkon/cena. </w:t>
      </w:r>
    </w:p>
    <w:p w14:paraId="72D07671" w14:textId="3D565CC1" w:rsidR="003D289F" w:rsidRPr="003D289F" w:rsidRDefault="003D289F" w:rsidP="003D289F">
      <w:pPr>
        <w:spacing w:after="0" w:line="240" w:lineRule="auto"/>
        <w:rPr>
          <w:rFonts w:eastAsia="Times New Roman" w:cstheme="minorHAnsi"/>
          <w:lang w:eastAsia="cs-CZ"/>
        </w:rPr>
      </w:pPr>
      <w:r w:rsidRPr="003D289F">
        <w:rPr>
          <w:rFonts w:eastAsia="Times New Roman" w:cstheme="minorHAnsi"/>
          <w:color w:val="666666"/>
          <w:lang w:eastAsia="cs-CZ"/>
        </w:rPr>
        <w:t>25 let zkušeností v oblasti vývoje a výroby.</w:t>
      </w:r>
    </w:p>
    <w:p w14:paraId="7F9919B9" w14:textId="38DA1713" w:rsidR="00CC3A6F" w:rsidRDefault="00CC3A6F" w:rsidP="005A3A4C">
      <w:pPr>
        <w:jc w:val="center"/>
        <w:rPr>
          <w:color w:val="808080" w:themeColor="background1" w:themeShade="80"/>
        </w:rPr>
      </w:pPr>
    </w:p>
    <w:p w14:paraId="56C310A9" w14:textId="2D2EC918" w:rsidR="009A2676" w:rsidRPr="00295AE0" w:rsidRDefault="0095495D" w:rsidP="00CC3A6F">
      <w:pPr>
        <w:jc w:val="center"/>
        <w:rPr>
          <w:color w:val="808080" w:themeColor="background1" w:themeShade="80"/>
        </w:rPr>
      </w:pPr>
      <w:r w:rsidRPr="0095495D">
        <w:rPr>
          <w:color w:val="808080" w:themeColor="background1" w:themeShade="80"/>
        </w:rPr>
        <w:lastRenderedPageBreak/>
        <w:t>www.kronoterm.cz</w:t>
      </w:r>
    </w:p>
    <w:p w14:paraId="2E176853" w14:textId="2F4E52AB" w:rsidR="005325C4" w:rsidRDefault="007972F5" w:rsidP="005325C4">
      <w:r>
        <w:rPr>
          <w:noProof/>
        </w:rPr>
        <w:drawing>
          <wp:anchor distT="0" distB="0" distL="114300" distR="114300" simplePos="0" relativeHeight="251713536" behindDoc="1" locked="0" layoutInCell="1" allowOverlap="1" wp14:anchorId="3BEE603C" wp14:editId="5EBDE0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982" cy="442475"/>
            <wp:effectExtent l="0" t="0" r="3175" b="2540"/>
            <wp:wrapNone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575605" cy="4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F0EC9" w14:textId="30A7E294" w:rsidR="0095495D" w:rsidRDefault="0095495D" w:rsidP="005325C4"/>
    <w:p w14:paraId="436991BF" w14:textId="716A2EAD" w:rsidR="00691E32" w:rsidRPr="00691E32" w:rsidRDefault="00691E32" w:rsidP="00691E32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 w:rsidRPr="00691E32">
        <w:rPr>
          <w:b/>
          <w:bCs/>
          <w:color w:val="808080" w:themeColor="background1" w:themeShade="80"/>
          <w:sz w:val="44"/>
          <w:szCs w:val="44"/>
        </w:rPr>
        <w:t xml:space="preserve">Technické řešení </w:t>
      </w:r>
      <w:r w:rsidR="0095495D">
        <w:rPr>
          <w:b/>
          <w:bCs/>
          <w:color w:val="808080" w:themeColor="background1" w:themeShade="80"/>
          <w:sz w:val="44"/>
          <w:szCs w:val="44"/>
        </w:rPr>
        <w:t xml:space="preserve">KRONOTERM </w:t>
      </w:r>
      <w:r w:rsidR="00EF1463">
        <w:rPr>
          <w:b/>
          <w:bCs/>
          <w:color w:val="808080" w:themeColor="background1" w:themeShade="80"/>
          <w:sz w:val="44"/>
          <w:szCs w:val="44"/>
        </w:rPr>
        <w:t>VERSI-O</w:t>
      </w:r>
      <w:r w:rsidR="0095495D">
        <w:rPr>
          <w:b/>
          <w:bCs/>
          <w:color w:val="808080" w:themeColor="background1" w:themeShade="80"/>
          <w:sz w:val="44"/>
          <w:szCs w:val="44"/>
        </w:rPr>
        <w:tab/>
      </w:r>
    </w:p>
    <w:p w14:paraId="0E8946B0" w14:textId="36928A6F" w:rsidR="00691E32" w:rsidRDefault="00691E32" w:rsidP="00481C2C">
      <w:pPr>
        <w:contextualSpacing/>
        <w:rPr>
          <w:color w:val="808080" w:themeColor="background1" w:themeShade="80"/>
        </w:rPr>
      </w:pPr>
      <w:r w:rsidRPr="00350502">
        <w:rPr>
          <w:color w:val="808080" w:themeColor="background1" w:themeShade="80"/>
        </w:rPr>
        <w:t>Tepelné čerpadlo má frekvenční řízení výkonu (</w:t>
      </w:r>
      <w:proofErr w:type="spellStart"/>
      <w:r w:rsidRPr="00350502">
        <w:rPr>
          <w:color w:val="808080" w:themeColor="background1" w:themeShade="80"/>
        </w:rPr>
        <w:t>inverter</w:t>
      </w:r>
      <w:proofErr w:type="spellEnd"/>
      <w:r w:rsidRPr="00350502">
        <w:rPr>
          <w:color w:val="808080" w:themeColor="background1" w:themeShade="80"/>
        </w:rPr>
        <w:t xml:space="preserve">). Venkovní jednotka se umístí </w:t>
      </w:r>
      <w:r w:rsidR="001959F3" w:rsidRPr="00350502">
        <w:rPr>
          <w:color w:val="808080" w:themeColor="background1" w:themeShade="80"/>
        </w:rPr>
        <w:t xml:space="preserve">na vybudovaný základ </w:t>
      </w:r>
      <w:r w:rsidRPr="00350502">
        <w:rPr>
          <w:color w:val="808080" w:themeColor="background1" w:themeShade="80"/>
        </w:rPr>
        <w:t>na zem</w:t>
      </w:r>
      <w:r w:rsidR="00EF1463">
        <w:rPr>
          <w:color w:val="808080" w:themeColor="background1" w:themeShade="80"/>
        </w:rPr>
        <w:t xml:space="preserve"> nebo na závěsnou konzoli na zeď.</w:t>
      </w:r>
      <w:r w:rsidRPr="00350502">
        <w:rPr>
          <w:color w:val="808080" w:themeColor="background1" w:themeShade="80"/>
        </w:rPr>
        <w:t xml:space="preserve"> Vnitřní jednotka je umístěna v technické místnosti. Propojení venkovní a vnitřní jednotky je provedeno izolovaným </w:t>
      </w:r>
      <w:r w:rsidR="00641D58">
        <w:rPr>
          <w:color w:val="808080" w:themeColor="background1" w:themeShade="80"/>
        </w:rPr>
        <w:t xml:space="preserve">propojovacím </w:t>
      </w:r>
      <w:r w:rsidRPr="00350502">
        <w:rPr>
          <w:color w:val="808080" w:themeColor="background1" w:themeShade="80"/>
        </w:rPr>
        <w:t>potrubím</w:t>
      </w:r>
      <w:r w:rsidR="0025499F">
        <w:rPr>
          <w:color w:val="808080" w:themeColor="background1" w:themeShade="80"/>
        </w:rPr>
        <w:t>.</w:t>
      </w:r>
    </w:p>
    <w:p w14:paraId="2F79F1EA" w14:textId="77777777" w:rsidR="004E2BE0" w:rsidRPr="004E2BE0" w:rsidRDefault="004E2BE0" w:rsidP="00481C2C">
      <w:pPr>
        <w:contextualSpacing/>
        <w:rPr>
          <w:color w:val="808080" w:themeColor="background1" w:themeShade="80"/>
        </w:rPr>
      </w:pPr>
    </w:p>
    <w:p w14:paraId="720163D8" w14:textId="0634689B" w:rsidR="009917EF" w:rsidRPr="001959F3" w:rsidRDefault="00691E32" w:rsidP="00481C2C">
      <w:pPr>
        <w:contextualSpacing/>
        <w:rPr>
          <w:b/>
          <w:bCs/>
          <w:color w:val="808080" w:themeColor="background1" w:themeShade="80"/>
          <w:sz w:val="40"/>
          <w:szCs w:val="40"/>
        </w:rPr>
      </w:pPr>
      <w:r w:rsidRPr="001959F3">
        <w:rPr>
          <w:b/>
          <w:bCs/>
          <w:color w:val="808080" w:themeColor="background1" w:themeShade="80"/>
          <w:sz w:val="40"/>
          <w:szCs w:val="40"/>
        </w:rPr>
        <w:t xml:space="preserve">2.1. </w:t>
      </w:r>
      <w:r w:rsidR="00641D58">
        <w:rPr>
          <w:b/>
          <w:bCs/>
          <w:color w:val="808080" w:themeColor="background1" w:themeShade="80"/>
          <w:sz w:val="40"/>
          <w:szCs w:val="40"/>
        </w:rPr>
        <w:t xml:space="preserve">KRONOTERM </w:t>
      </w:r>
      <w:r w:rsidR="00EF1463">
        <w:rPr>
          <w:b/>
          <w:bCs/>
          <w:color w:val="808080" w:themeColor="background1" w:themeShade="80"/>
          <w:sz w:val="40"/>
          <w:szCs w:val="40"/>
        </w:rPr>
        <w:t>VERSI-O</w:t>
      </w:r>
      <w:r w:rsidR="00641D58">
        <w:rPr>
          <w:b/>
          <w:bCs/>
          <w:color w:val="808080" w:themeColor="background1" w:themeShade="80"/>
          <w:sz w:val="40"/>
          <w:szCs w:val="40"/>
        </w:rPr>
        <w:t xml:space="preserve"> </w:t>
      </w:r>
      <w:r w:rsidR="009917EF" w:rsidRPr="001959F3">
        <w:rPr>
          <w:b/>
          <w:bCs/>
          <w:color w:val="808080" w:themeColor="background1" w:themeShade="80"/>
          <w:sz w:val="40"/>
          <w:szCs w:val="40"/>
        </w:rPr>
        <w:t xml:space="preserve">s </w:t>
      </w:r>
      <w:r w:rsidR="002C05CC">
        <w:rPr>
          <w:b/>
          <w:bCs/>
          <w:color w:val="808080" w:themeColor="background1" w:themeShade="80"/>
          <w:sz w:val="40"/>
          <w:szCs w:val="40"/>
        </w:rPr>
        <w:t>modulem</w:t>
      </w:r>
      <w:r w:rsidR="005325C4" w:rsidRPr="001959F3">
        <w:rPr>
          <w:b/>
          <w:bCs/>
          <w:color w:val="808080" w:themeColor="background1" w:themeShade="80"/>
          <w:sz w:val="40"/>
          <w:szCs w:val="40"/>
        </w:rPr>
        <w:t xml:space="preserve"> </w:t>
      </w:r>
      <w:r w:rsidR="00641D58">
        <w:rPr>
          <w:b/>
          <w:bCs/>
          <w:color w:val="808080" w:themeColor="background1" w:themeShade="80"/>
          <w:sz w:val="40"/>
          <w:szCs w:val="40"/>
        </w:rPr>
        <w:t>WR KSM</w:t>
      </w:r>
    </w:p>
    <w:p w14:paraId="28CA0CAC" w14:textId="77777777" w:rsidR="00350502" w:rsidRPr="00016460" w:rsidRDefault="00350502" w:rsidP="00C96068">
      <w:pPr>
        <w:contextualSpacing/>
        <w:rPr>
          <w:color w:val="808080" w:themeColor="background1" w:themeShade="80"/>
          <w:sz w:val="16"/>
          <w:szCs w:val="16"/>
        </w:rPr>
      </w:pPr>
    </w:p>
    <w:p w14:paraId="4648CA0C" w14:textId="747AAB6E" w:rsidR="0043567C" w:rsidRDefault="002C4477" w:rsidP="00C96068">
      <w:pPr>
        <w:contextualSpacing/>
        <w:rPr>
          <w:color w:val="808080" w:themeColor="background1" w:themeShade="80"/>
        </w:rPr>
      </w:pPr>
      <w:r>
        <w:rPr>
          <w:color w:val="808080" w:themeColor="background1" w:themeShade="80"/>
        </w:rPr>
        <w:t>Venkovní jednotka je připojena k samostatnému zásobníku TUV</w:t>
      </w:r>
      <w:r w:rsidR="002C05CC">
        <w:rPr>
          <w:color w:val="808080" w:themeColor="background1" w:themeShade="80"/>
        </w:rPr>
        <w:t xml:space="preserve">, </w:t>
      </w:r>
      <w:r>
        <w:rPr>
          <w:color w:val="808080" w:themeColor="background1" w:themeShade="80"/>
        </w:rPr>
        <w:t>akumulační nádrži</w:t>
      </w:r>
      <w:r w:rsidR="002C05CC">
        <w:rPr>
          <w:color w:val="808080" w:themeColor="background1" w:themeShade="80"/>
        </w:rPr>
        <w:t xml:space="preserve"> a jednotce WR KSM v technické místnosti.</w:t>
      </w:r>
      <w:r>
        <w:rPr>
          <w:color w:val="808080" w:themeColor="background1" w:themeShade="80"/>
        </w:rPr>
        <w:t xml:space="preserve"> </w:t>
      </w:r>
    </w:p>
    <w:p w14:paraId="74C8CE7D" w14:textId="53DC9F28" w:rsidR="002C05CC" w:rsidRPr="00350502" w:rsidRDefault="002C05CC" w:rsidP="00C96068">
      <w:pPr>
        <w:contextualSpacing/>
        <w:rPr>
          <w:color w:val="808080" w:themeColor="background1" w:themeShade="80"/>
        </w:rPr>
      </w:pPr>
    </w:p>
    <w:p w14:paraId="7D1C2975" w14:textId="3237F2FF" w:rsidR="00691E32" w:rsidRPr="00481C2C" w:rsidRDefault="00EF1463" w:rsidP="00C96068">
      <w:pPr>
        <w:contextualSpacing/>
        <w:rPr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48352" behindDoc="1" locked="0" layoutInCell="1" allowOverlap="1" wp14:anchorId="5B94250E" wp14:editId="138AEC60">
            <wp:simplePos x="0" y="0"/>
            <wp:positionH relativeFrom="column">
              <wp:posOffset>1962150</wp:posOffset>
            </wp:positionH>
            <wp:positionV relativeFrom="paragraph">
              <wp:posOffset>9525</wp:posOffset>
            </wp:positionV>
            <wp:extent cx="1059180" cy="1167130"/>
            <wp:effectExtent l="0" t="0" r="0" b="1270"/>
            <wp:wrapTight wrapText="bothSides">
              <wp:wrapPolygon edited="0">
                <wp:start x="0" y="0"/>
                <wp:lineTo x="0" y="21388"/>
                <wp:lineTo x="21237" y="21388"/>
                <wp:lineTo x="21237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t="11076" r="6809" b="9159"/>
                    <a:stretch/>
                  </pic:blipFill>
                  <pic:spPr bwMode="auto">
                    <a:xfrm>
                      <a:off x="0" y="0"/>
                      <a:ext cx="1059180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DB60" w14:textId="35A91283" w:rsidR="005325C4" w:rsidRDefault="004E2BE0" w:rsidP="005325C4">
      <w:pPr>
        <w:rPr>
          <w14:shadow w14:blurRad="50800" w14:dist="50800" w14:dir="19920000" w14:sx="0" w14:sy="0" w14:kx="0" w14:ky="0" w14:algn="ctr">
            <w14:srgbClr w14:val="000000">
              <w14:alpha w14:val="56870"/>
            </w14:srgbClr>
          </w14:shadow>
        </w:rPr>
      </w:pPr>
      <w:r w:rsidRPr="00E603CB">
        <w:rPr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1975DE41" wp14:editId="380B3974">
            <wp:simplePos x="0" y="0"/>
            <wp:positionH relativeFrom="column">
              <wp:posOffset>3477260</wp:posOffset>
            </wp:positionH>
            <wp:positionV relativeFrom="paragraph">
              <wp:posOffset>134407</wp:posOffset>
            </wp:positionV>
            <wp:extent cx="925814" cy="706170"/>
            <wp:effectExtent l="0" t="0" r="1905" b="508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14" cy="70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06F05" w14:textId="794DF3B2" w:rsidR="003F76D1" w:rsidRDefault="00EF1463" w:rsidP="00EF1463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  </w:t>
      </w:r>
      <w:r w:rsidR="004E2BE0">
        <w:rPr>
          <w:sz w:val="52"/>
          <w:szCs w:val="52"/>
        </w:rPr>
        <w:t>+</w:t>
      </w:r>
    </w:p>
    <w:p w14:paraId="7819424C" w14:textId="77777777" w:rsidR="004E2BE0" w:rsidRDefault="004E2BE0" w:rsidP="002C4477">
      <w:pPr>
        <w:contextualSpacing/>
        <w:rPr>
          <w:b/>
          <w:bCs/>
          <w:color w:val="808080" w:themeColor="background1" w:themeShade="80"/>
        </w:rPr>
      </w:pPr>
    </w:p>
    <w:p w14:paraId="1E792D70" w14:textId="62A677C0" w:rsidR="002C4477" w:rsidRPr="002C05CC" w:rsidRDefault="002C05CC" w:rsidP="002C4477">
      <w:pPr>
        <w:contextualSpacing/>
        <w:rPr>
          <w:color w:val="808080" w:themeColor="background1" w:themeShade="80"/>
        </w:rPr>
      </w:pPr>
      <w:r>
        <w:rPr>
          <w:b/>
          <w:bCs/>
          <w:color w:val="808080" w:themeColor="background1" w:themeShade="80"/>
        </w:rPr>
        <w:t xml:space="preserve">Ovládací modul WR KSM </w:t>
      </w:r>
      <w:r w:rsidRPr="0025499F">
        <w:rPr>
          <w:color w:val="808080" w:themeColor="background1" w:themeShade="80"/>
        </w:rPr>
        <w:t>obsahuje</w:t>
      </w:r>
      <w:r>
        <w:rPr>
          <w:color w:val="808080" w:themeColor="background1" w:themeShade="80"/>
        </w:rPr>
        <w:t xml:space="preserve"> </w:t>
      </w:r>
      <w:r w:rsidR="002C4477" w:rsidRPr="002C4477">
        <w:rPr>
          <w:color w:val="808080" w:themeColor="background1" w:themeShade="80"/>
        </w:rPr>
        <w:t>regulátor</w:t>
      </w:r>
      <w:r>
        <w:rPr>
          <w:color w:val="808080" w:themeColor="background1" w:themeShade="80"/>
        </w:rPr>
        <w:t xml:space="preserve"> </w:t>
      </w:r>
      <w:r w:rsidR="002C4477" w:rsidRPr="002C4477">
        <w:rPr>
          <w:color w:val="808080" w:themeColor="background1" w:themeShade="80"/>
        </w:rPr>
        <w:t xml:space="preserve">tepelného čerpadla </w:t>
      </w:r>
      <w:r>
        <w:rPr>
          <w:color w:val="808080" w:themeColor="background1" w:themeShade="80"/>
        </w:rPr>
        <w:t>s</w:t>
      </w:r>
      <w:r w:rsidR="002C4477" w:rsidRPr="002C4477">
        <w:rPr>
          <w:color w:val="808080" w:themeColor="background1" w:themeShade="80"/>
        </w:rPr>
        <w:t xml:space="preserve"> </w:t>
      </w:r>
      <w:r w:rsidR="002C4477" w:rsidRPr="007972F5">
        <w:rPr>
          <w:b/>
          <w:bCs/>
          <w:color w:val="808080" w:themeColor="background1" w:themeShade="80"/>
        </w:rPr>
        <w:t>displejem KT2A</w:t>
      </w:r>
      <w:r w:rsidR="002C4477" w:rsidRPr="002C4477">
        <w:rPr>
          <w:color w:val="808080" w:themeColor="background1" w:themeShade="80"/>
        </w:rPr>
        <w:t xml:space="preserve">, který je možno vyjmout a využít </w:t>
      </w:r>
      <w:r w:rsidR="002C4477" w:rsidRPr="002C4477">
        <w:rPr>
          <w:b/>
          <w:bCs/>
          <w:color w:val="808080" w:themeColor="background1" w:themeShade="80"/>
        </w:rPr>
        <w:t xml:space="preserve">jako snímač </w:t>
      </w:r>
      <w:r w:rsidR="007972F5">
        <w:rPr>
          <w:b/>
          <w:bCs/>
          <w:color w:val="808080" w:themeColor="background1" w:themeShade="80"/>
        </w:rPr>
        <w:t xml:space="preserve">pokojové </w:t>
      </w:r>
      <w:r w:rsidR="002C4477" w:rsidRPr="002C4477">
        <w:rPr>
          <w:b/>
          <w:bCs/>
          <w:color w:val="808080" w:themeColor="background1" w:themeShade="80"/>
        </w:rPr>
        <w:t>teploty</w:t>
      </w:r>
      <w:r w:rsidR="002C4477" w:rsidRPr="002C4477">
        <w:rPr>
          <w:color w:val="808080" w:themeColor="background1" w:themeShade="80"/>
        </w:rPr>
        <w:t>.</w:t>
      </w:r>
      <w:r>
        <w:rPr>
          <w:color w:val="808080" w:themeColor="background1" w:themeShade="80"/>
        </w:rPr>
        <w:t xml:space="preserve"> </w:t>
      </w:r>
      <w:r w:rsidR="002C4477" w:rsidRPr="002C4477">
        <w:rPr>
          <w:color w:val="808080" w:themeColor="background1" w:themeShade="80"/>
        </w:rPr>
        <w:t>Hydraulická část instalace jde mimo WR KSM.</w:t>
      </w:r>
    </w:p>
    <w:p w14:paraId="5DB145CC" w14:textId="77777777" w:rsidR="003F76D1" w:rsidRDefault="003F76D1" w:rsidP="00295AE0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</w:p>
    <w:p w14:paraId="15F48B4E" w14:textId="5592FD00" w:rsidR="00295AE0" w:rsidRPr="00720ED9" w:rsidRDefault="00295AE0" w:rsidP="00295AE0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>Technická data</w:t>
      </w:r>
      <w:r w:rsidR="007F743F"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>:</w:t>
      </w:r>
    </w:p>
    <w:tbl>
      <w:tblPr>
        <w:tblStyle w:val="Tabulkaseznamu2zvraznn3"/>
        <w:tblW w:w="0" w:type="auto"/>
        <w:tblLook w:val="04A0" w:firstRow="1" w:lastRow="0" w:firstColumn="1" w:lastColumn="0" w:noHBand="0" w:noVBand="1"/>
      </w:tblPr>
      <w:tblGrid>
        <w:gridCol w:w="2612"/>
        <w:gridCol w:w="2350"/>
        <w:gridCol w:w="2875"/>
        <w:gridCol w:w="2613"/>
      </w:tblGrid>
      <w:tr w:rsidR="005A1A5B" w:rsidRPr="007F743F" w14:paraId="3D7F2394" w14:textId="77777777" w:rsidTr="005A1A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AC502C1" w14:textId="45800228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Pro tepelnou ztrátu:</w:t>
            </w:r>
          </w:p>
        </w:tc>
        <w:tc>
          <w:tcPr>
            <w:tcW w:w="2350" w:type="dxa"/>
          </w:tcPr>
          <w:p w14:paraId="73079707" w14:textId="21B0B7D9" w:rsidR="005A1A5B" w:rsidRPr="007F743F" w:rsidRDefault="00EF1463" w:rsidP="005A1A5B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</w:t>
            </w:r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-</w:t>
            </w: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7</w:t>
            </w:r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kW</w:t>
            </w:r>
          </w:p>
        </w:tc>
        <w:tc>
          <w:tcPr>
            <w:tcW w:w="2875" w:type="dxa"/>
          </w:tcPr>
          <w:p w14:paraId="0539DD8F" w14:textId="5B739BB5" w:rsidR="005A1A5B" w:rsidRPr="007F743F" w:rsidRDefault="005A1A5B" w:rsidP="005A1A5B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Hladina </w:t>
            </w:r>
            <w:proofErr w:type="spellStart"/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akust.tlaku</w:t>
            </w:r>
            <w:proofErr w:type="spellEnd"/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(</w:t>
            </w:r>
            <w:r w:rsidR="00C724D1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1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m):</w:t>
            </w:r>
          </w:p>
        </w:tc>
        <w:tc>
          <w:tcPr>
            <w:tcW w:w="2613" w:type="dxa"/>
          </w:tcPr>
          <w:p w14:paraId="17F56DB9" w14:textId="171C7861" w:rsidR="005A1A5B" w:rsidRPr="007F743F" w:rsidRDefault="00C724D1" w:rsidP="005A1A5B">
            <w:pPr>
              <w:spacing w:after="30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35</w:t>
            </w:r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="005A1A5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dBA</w:t>
            </w:r>
            <w:proofErr w:type="spellEnd"/>
          </w:p>
        </w:tc>
      </w:tr>
      <w:tr w:rsidR="005A1A5B" w:rsidRPr="007F743F" w14:paraId="3777E38F" w14:textId="77777777" w:rsidTr="005A1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184C8A5" w14:textId="55159D7C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Energetická třída (35°C)</w:t>
            </w:r>
          </w:p>
        </w:tc>
        <w:tc>
          <w:tcPr>
            <w:tcW w:w="2350" w:type="dxa"/>
          </w:tcPr>
          <w:p w14:paraId="6E1240A6" w14:textId="4F8FEC13" w:rsidR="005A1A5B" w:rsidRPr="007F743F" w:rsidRDefault="005A1A5B" w:rsidP="005A1A5B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A++</w:t>
            </w:r>
            <w:r w:rsidR="003953C9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+</w:t>
            </w:r>
          </w:p>
        </w:tc>
        <w:tc>
          <w:tcPr>
            <w:tcW w:w="2875" w:type="dxa"/>
          </w:tcPr>
          <w:p w14:paraId="4D4710EC" w14:textId="1842C674" w:rsidR="005A1A5B" w:rsidRPr="007F743F" w:rsidRDefault="005A1A5B" w:rsidP="005A1A5B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Venkovní jednotka (v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š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 w:rsidR="0061258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h):</w:t>
            </w:r>
          </w:p>
        </w:tc>
        <w:tc>
          <w:tcPr>
            <w:tcW w:w="2613" w:type="dxa"/>
          </w:tcPr>
          <w:p w14:paraId="3A6107E0" w14:textId="641ECAC7" w:rsidR="005A1A5B" w:rsidRPr="007F743F" w:rsidRDefault="00C724D1" w:rsidP="005A1A5B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1215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800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60</w:t>
            </w:r>
            <w:r w:rsidR="00EF146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0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5A1A5B" w:rsidRPr="007F743F" w14:paraId="3529162A" w14:textId="77777777" w:rsidTr="005A1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D61ADDC" w14:textId="4C4CF1F0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SCOP (35°C):</w:t>
            </w:r>
          </w:p>
        </w:tc>
        <w:tc>
          <w:tcPr>
            <w:tcW w:w="2350" w:type="dxa"/>
          </w:tcPr>
          <w:p w14:paraId="77577A47" w14:textId="29CC9488" w:rsidR="005A1A5B" w:rsidRPr="007F743F" w:rsidRDefault="005A1A5B" w:rsidP="005A1A5B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4,</w:t>
            </w:r>
            <w:r w:rsidR="003953C9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9</w:t>
            </w:r>
            <w:r w:rsidR="00EF1463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</w:t>
            </w:r>
          </w:p>
        </w:tc>
        <w:tc>
          <w:tcPr>
            <w:tcW w:w="2875" w:type="dxa"/>
          </w:tcPr>
          <w:p w14:paraId="71FB002F" w14:textId="7244148B" w:rsidR="005A1A5B" w:rsidRPr="007F743F" w:rsidRDefault="005A1A5B" w:rsidP="005A1A5B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4542F7CC" w14:textId="3471AEAC" w:rsidR="005A1A5B" w:rsidRPr="007F743F" w:rsidRDefault="00C724D1" w:rsidP="005A1A5B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145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  <w:tr w:rsidR="005A1A5B" w:rsidRPr="007F743F" w14:paraId="1FBEECEE" w14:textId="77777777" w:rsidTr="005A1A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44426EC" w14:textId="5BE42990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Teplota výstupní vody:</w:t>
            </w:r>
          </w:p>
        </w:tc>
        <w:tc>
          <w:tcPr>
            <w:tcW w:w="2350" w:type="dxa"/>
          </w:tcPr>
          <w:p w14:paraId="4595E129" w14:textId="1E8A67E0" w:rsidR="005A1A5B" w:rsidRPr="007F743F" w:rsidRDefault="005A1A5B" w:rsidP="005A1A5B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</w:t>
            </w:r>
            <w:r w:rsidR="003953C9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°C</w:t>
            </w:r>
          </w:p>
        </w:tc>
        <w:tc>
          <w:tcPr>
            <w:tcW w:w="2875" w:type="dxa"/>
          </w:tcPr>
          <w:p w14:paraId="21EBA8EE" w14:textId="3208A05A" w:rsidR="005A1A5B" w:rsidRPr="007F743F" w:rsidRDefault="005A1A5B" w:rsidP="005A1A5B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Vnitřní jednotka</w:t>
            </w:r>
          </w:p>
        </w:tc>
        <w:tc>
          <w:tcPr>
            <w:tcW w:w="2613" w:type="dxa"/>
          </w:tcPr>
          <w:p w14:paraId="68BC6D6D" w14:textId="65E9A0CF" w:rsidR="005A1A5B" w:rsidRPr="007F743F" w:rsidRDefault="00C724D1" w:rsidP="005A1A5B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35</w:t>
            </w:r>
            <w:r w:rsidR="003953C9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0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400 x </w:t>
            </w:r>
            <w:r w:rsidR="003953C9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90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5A1A5B" w:rsidRPr="007F743F" w14:paraId="42D70C21" w14:textId="77777777" w:rsidTr="005A1A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A942360" w14:textId="56CC4825" w:rsidR="005A1A5B" w:rsidRPr="007F743F" w:rsidRDefault="005A1A5B" w:rsidP="005A1A5B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Inverterové</w:t>
            </w:r>
            <w:proofErr w:type="spell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řízení: </w:t>
            </w:r>
          </w:p>
        </w:tc>
        <w:tc>
          <w:tcPr>
            <w:tcW w:w="2350" w:type="dxa"/>
          </w:tcPr>
          <w:p w14:paraId="201E0D91" w14:textId="77A7C772" w:rsidR="005A1A5B" w:rsidRPr="007F743F" w:rsidRDefault="005A1A5B" w:rsidP="005A1A5B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ano</w:t>
            </w:r>
          </w:p>
        </w:tc>
        <w:tc>
          <w:tcPr>
            <w:tcW w:w="2875" w:type="dxa"/>
          </w:tcPr>
          <w:p w14:paraId="3BFB3889" w14:textId="27EFE8D3" w:rsidR="005A1A5B" w:rsidRPr="007F743F" w:rsidRDefault="005A1A5B" w:rsidP="005A1A5B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2FB4B6D6" w14:textId="27F4EFEF" w:rsidR="005A1A5B" w:rsidRPr="007F743F" w:rsidRDefault="003953C9" w:rsidP="005A1A5B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</w:t>
            </w:r>
            <w:r w:rsidR="005A1A5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</w:tbl>
    <w:p w14:paraId="7FCA69F2" w14:textId="77777777" w:rsidR="00273115" w:rsidRDefault="00273115" w:rsidP="00295AE0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sz w:val="22"/>
          <w:szCs w:val="22"/>
          <w:lang w:eastAsia="cs-CZ"/>
        </w:rPr>
      </w:pPr>
    </w:p>
    <w:p w14:paraId="5F31F884" w14:textId="4C3E6858" w:rsidR="00426E93" w:rsidRPr="00426E93" w:rsidRDefault="00A37D8A" w:rsidP="00426E93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Příklad </w:t>
      </w:r>
      <w:r w:rsidR="00273115"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zapojení </w:t>
      </w:r>
      <w:r w:rsidR="004E2BE0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KRONOTERM </w:t>
      </w:r>
      <w:r w:rsidR="00C724D1">
        <w:rPr>
          <w:rFonts w:eastAsia="Times New Roman" w:cstheme="minorHAnsi"/>
          <w:b/>
          <w:bCs/>
          <w:color w:val="808080" w:themeColor="background1" w:themeShade="80"/>
          <w:lang w:eastAsia="cs-CZ"/>
        </w:rPr>
        <w:t>VERSI-O</w:t>
      </w:r>
      <w:r w:rsidR="004E2BE0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 s modulem WR KSM:</w:t>
      </w:r>
      <w:r w:rsidR="00273115"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 </w:t>
      </w:r>
    </w:p>
    <w:p w14:paraId="6395E85F" w14:textId="15FE0157" w:rsidR="007972F5" w:rsidRDefault="007972F5" w:rsidP="007972F5">
      <w:pPr>
        <w:jc w:val="center"/>
        <w:rPr>
          <w:color w:val="808080" w:themeColor="background1" w:themeShade="80"/>
          <w:sz w:val="32"/>
          <w:szCs w:val="32"/>
        </w:rPr>
      </w:pPr>
      <w:r w:rsidRPr="004E2BE0">
        <w:rPr>
          <w:noProof/>
          <w:color w:val="808080" w:themeColor="background1" w:themeShade="80"/>
          <w:sz w:val="32"/>
          <w:szCs w:val="32"/>
        </w:rPr>
        <w:drawing>
          <wp:inline distT="0" distB="0" distL="0" distR="0" wp14:anchorId="49AE6723" wp14:editId="12B20683">
            <wp:extent cx="6304764" cy="2679826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0213" cy="269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8BF3" w14:textId="7AD37DCA" w:rsidR="00426E93" w:rsidRDefault="0009243E" w:rsidP="00426E93">
      <w:pPr>
        <w:rPr>
          <w:color w:val="808080" w:themeColor="background1" w:themeShade="80"/>
          <w:sz w:val="32"/>
          <w:szCs w:val="32"/>
        </w:rPr>
      </w:pPr>
      <w:r>
        <w:rPr>
          <w:rFonts w:eastAsia="Times New Roman" w:cstheme="minorHAnsi"/>
          <w:noProof/>
          <w:color w:val="FFFFFF" w:themeColor="background1"/>
          <w:sz w:val="20"/>
          <w:szCs w:val="20"/>
          <w:lang w:eastAsia="cs-CZ"/>
        </w:rPr>
        <w:lastRenderedPageBreak/>
        <w:pict w14:anchorId="1E8DA4EC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1755FB3F" w14:textId="7E68F025" w:rsidR="00446399" w:rsidRPr="00446399" w:rsidRDefault="007972F5" w:rsidP="00426E93">
      <w:pPr>
        <w:rPr>
          <w:color w:val="808080" w:themeColor="background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C7A0061" wp14:editId="14E5B7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982" cy="442475"/>
            <wp:effectExtent l="0" t="0" r="3175" b="2540"/>
            <wp:wrapNone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575605" cy="45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72388" w14:textId="77777777" w:rsidR="007972F5" w:rsidRPr="007972F5" w:rsidRDefault="007972F5" w:rsidP="007972F5">
      <w:pPr>
        <w:pStyle w:val="Odstavecseseznamem"/>
        <w:ind w:left="1080"/>
        <w:rPr>
          <w:color w:val="808080" w:themeColor="background1" w:themeShade="80"/>
          <w:sz w:val="20"/>
          <w:szCs w:val="20"/>
        </w:rPr>
      </w:pPr>
    </w:p>
    <w:p w14:paraId="22E94818" w14:textId="18E6D08A" w:rsidR="0043567C" w:rsidRPr="001959F3" w:rsidRDefault="007972F5" w:rsidP="00273115">
      <w:pPr>
        <w:pStyle w:val="Odstavecseseznamem"/>
        <w:numPr>
          <w:ilvl w:val="1"/>
          <w:numId w:val="4"/>
        </w:numPr>
        <w:rPr>
          <w:color w:val="808080" w:themeColor="background1" w:themeShade="80"/>
          <w:sz w:val="40"/>
          <w:szCs w:val="40"/>
        </w:rPr>
      </w:pPr>
      <w:r>
        <w:rPr>
          <w:b/>
          <w:bCs/>
          <w:color w:val="808080" w:themeColor="background1" w:themeShade="80"/>
          <w:sz w:val="40"/>
          <w:szCs w:val="40"/>
        </w:rPr>
        <w:t xml:space="preserve">KRONOTERM </w:t>
      </w:r>
      <w:r w:rsidR="00F8732D">
        <w:rPr>
          <w:b/>
          <w:bCs/>
          <w:color w:val="808080" w:themeColor="background1" w:themeShade="80"/>
          <w:sz w:val="40"/>
          <w:szCs w:val="40"/>
        </w:rPr>
        <w:t>VERSI-O</w:t>
      </w:r>
      <w:r>
        <w:rPr>
          <w:b/>
          <w:bCs/>
          <w:color w:val="808080" w:themeColor="background1" w:themeShade="80"/>
          <w:sz w:val="40"/>
          <w:szCs w:val="40"/>
        </w:rPr>
        <w:t xml:space="preserve"> </w:t>
      </w:r>
      <w:r w:rsidRPr="001959F3">
        <w:rPr>
          <w:b/>
          <w:bCs/>
          <w:color w:val="808080" w:themeColor="background1" w:themeShade="80"/>
          <w:sz w:val="40"/>
          <w:szCs w:val="40"/>
        </w:rPr>
        <w:t xml:space="preserve">s </w:t>
      </w:r>
      <w:r>
        <w:rPr>
          <w:b/>
          <w:bCs/>
          <w:color w:val="808080" w:themeColor="background1" w:themeShade="80"/>
          <w:sz w:val="40"/>
          <w:szCs w:val="40"/>
        </w:rPr>
        <w:t>jednotkou</w:t>
      </w:r>
      <w:r w:rsidRPr="001959F3">
        <w:rPr>
          <w:b/>
          <w:bCs/>
          <w:color w:val="808080" w:themeColor="background1" w:themeShade="80"/>
          <w:sz w:val="40"/>
          <w:szCs w:val="40"/>
        </w:rPr>
        <w:t xml:space="preserve"> </w:t>
      </w:r>
      <w:r>
        <w:rPr>
          <w:b/>
          <w:bCs/>
          <w:color w:val="808080" w:themeColor="background1" w:themeShade="80"/>
          <w:sz w:val="40"/>
          <w:szCs w:val="40"/>
        </w:rPr>
        <w:t>HYDRO S</w:t>
      </w:r>
      <w:r w:rsidR="002B1CAB">
        <w:rPr>
          <w:b/>
          <w:bCs/>
          <w:color w:val="808080" w:themeColor="background1" w:themeShade="80"/>
          <w:sz w:val="40"/>
          <w:szCs w:val="40"/>
        </w:rPr>
        <w:t>2</w:t>
      </w:r>
    </w:p>
    <w:p w14:paraId="6B2B6466" w14:textId="77777777" w:rsidR="002B1CAB" w:rsidRDefault="007972F5" w:rsidP="007972F5">
      <w:pPr>
        <w:rPr>
          <w:color w:val="808080" w:themeColor="background1" w:themeShade="80"/>
        </w:rPr>
      </w:pPr>
      <w:r w:rsidRPr="007972F5">
        <w:rPr>
          <w:color w:val="808080" w:themeColor="background1" w:themeShade="80"/>
        </w:rPr>
        <w:t xml:space="preserve">Venkovní jednotka je </w:t>
      </w:r>
      <w:r w:rsidR="009E448D">
        <w:rPr>
          <w:color w:val="808080" w:themeColor="background1" w:themeShade="80"/>
        </w:rPr>
        <w:t>propojena s</w:t>
      </w:r>
      <w:r>
        <w:rPr>
          <w:color w:val="808080" w:themeColor="background1" w:themeShade="80"/>
        </w:rPr>
        <w:t> jednot</w:t>
      </w:r>
      <w:r w:rsidR="009E448D">
        <w:rPr>
          <w:color w:val="808080" w:themeColor="background1" w:themeShade="80"/>
        </w:rPr>
        <w:t>kou</w:t>
      </w:r>
      <w:r>
        <w:rPr>
          <w:color w:val="808080" w:themeColor="background1" w:themeShade="80"/>
        </w:rPr>
        <w:t xml:space="preserve"> HYDRO S</w:t>
      </w:r>
      <w:r w:rsidR="002B1CAB">
        <w:rPr>
          <w:color w:val="808080" w:themeColor="background1" w:themeShade="80"/>
        </w:rPr>
        <w:t>2</w:t>
      </w:r>
      <w:r>
        <w:rPr>
          <w:color w:val="808080" w:themeColor="background1" w:themeShade="80"/>
        </w:rPr>
        <w:t xml:space="preserve"> (</w:t>
      </w:r>
      <w:proofErr w:type="spellStart"/>
      <w:r>
        <w:rPr>
          <w:color w:val="808080" w:themeColor="background1" w:themeShade="80"/>
        </w:rPr>
        <w:t>hydro</w:t>
      </w:r>
      <w:r w:rsidR="002B1CAB">
        <w:rPr>
          <w:color w:val="808080" w:themeColor="background1" w:themeShade="80"/>
        </w:rPr>
        <w:t>modul</w:t>
      </w:r>
      <w:proofErr w:type="spellEnd"/>
      <w:r>
        <w:rPr>
          <w:color w:val="808080" w:themeColor="background1" w:themeShade="80"/>
        </w:rPr>
        <w:t xml:space="preserve">). </w:t>
      </w:r>
    </w:p>
    <w:p w14:paraId="6E21E0DD" w14:textId="13809EA7" w:rsidR="002B1CAB" w:rsidRDefault="00B40CB4" w:rsidP="007972F5">
      <w:pPr>
        <w:rPr>
          <w:color w:val="808080" w:themeColor="background1" w:themeShade="80"/>
        </w:rPr>
      </w:pP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52448" behindDoc="1" locked="0" layoutInCell="1" allowOverlap="1" wp14:anchorId="7B8EE399" wp14:editId="2E52643E">
            <wp:simplePos x="0" y="0"/>
            <wp:positionH relativeFrom="column">
              <wp:posOffset>1520825</wp:posOffset>
            </wp:positionH>
            <wp:positionV relativeFrom="paragraph">
              <wp:posOffset>281589</wp:posOffset>
            </wp:positionV>
            <wp:extent cx="1059180" cy="1167130"/>
            <wp:effectExtent l="0" t="0" r="0" b="1270"/>
            <wp:wrapTight wrapText="bothSides">
              <wp:wrapPolygon edited="0">
                <wp:start x="0" y="0"/>
                <wp:lineTo x="0" y="21388"/>
                <wp:lineTo x="21237" y="21388"/>
                <wp:lineTo x="2123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t="11076" r="6809" b="9159"/>
                    <a:stretch/>
                  </pic:blipFill>
                  <pic:spPr bwMode="auto">
                    <a:xfrm>
                      <a:off x="0" y="0"/>
                      <a:ext cx="1059180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CAB">
        <w:rPr>
          <w:noProof/>
          <w:sz w:val="32"/>
          <w:szCs w:val="32"/>
        </w:rPr>
        <w:drawing>
          <wp:anchor distT="0" distB="0" distL="114300" distR="114300" simplePos="0" relativeHeight="251721728" behindDoc="1" locked="0" layoutInCell="1" allowOverlap="1" wp14:anchorId="02A702DB" wp14:editId="64525DBD">
            <wp:simplePos x="0" y="0"/>
            <wp:positionH relativeFrom="column">
              <wp:posOffset>3264233</wp:posOffset>
            </wp:positionH>
            <wp:positionV relativeFrom="paragraph">
              <wp:posOffset>264162</wp:posOffset>
            </wp:positionV>
            <wp:extent cx="1169965" cy="1176950"/>
            <wp:effectExtent l="0" t="0" r="0" b="4445"/>
            <wp:wrapNone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965" cy="11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B7231" w14:textId="19BC554C" w:rsidR="002B1CAB" w:rsidRDefault="002B1CAB" w:rsidP="007972F5">
      <w:pPr>
        <w:rPr>
          <w:color w:val="808080" w:themeColor="background1" w:themeShade="80"/>
        </w:rPr>
      </w:pPr>
    </w:p>
    <w:p w14:paraId="29921691" w14:textId="77777777" w:rsidR="002B1CAB" w:rsidRDefault="002B1CAB" w:rsidP="002B1CAB">
      <w:pPr>
        <w:ind w:left="4248" w:firstLine="708"/>
        <w:rPr>
          <w:sz w:val="52"/>
          <w:szCs w:val="52"/>
        </w:rPr>
      </w:pPr>
      <w:r>
        <w:rPr>
          <w:sz w:val="52"/>
          <w:szCs w:val="52"/>
        </w:rPr>
        <w:t>+</w:t>
      </w:r>
    </w:p>
    <w:p w14:paraId="08EC1051" w14:textId="0D3446F0" w:rsidR="002B1CAB" w:rsidRDefault="002B1CAB" w:rsidP="007972F5">
      <w:pPr>
        <w:rPr>
          <w:color w:val="808080" w:themeColor="background1" w:themeShade="80"/>
        </w:rPr>
      </w:pPr>
    </w:p>
    <w:p w14:paraId="1FF1C23D" w14:textId="77777777" w:rsidR="002B1CAB" w:rsidRDefault="002B1CAB" w:rsidP="007972F5">
      <w:pPr>
        <w:rPr>
          <w:color w:val="808080" w:themeColor="background1" w:themeShade="80"/>
        </w:rPr>
      </w:pPr>
    </w:p>
    <w:p w14:paraId="4ADF67A8" w14:textId="279B8740" w:rsidR="00446399" w:rsidRPr="00267922" w:rsidRDefault="007972F5" w:rsidP="00267922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 </w:t>
      </w:r>
      <w:proofErr w:type="spellStart"/>
      <w:r w:rsidR="009E448D">
        <w:rPr>
          <w:color w:val="808080" w:themeColor="background1" w:themeShade="80"/>
        </w:rPr>
        <w:t>Hydro</w:t>
      </w:r>
      <w:r w:rsidR="002B1CAB">
        <w:rPr>
          <w:color w:val="808080" w:themeColor="background1" w:themeShade="80"/>
        </w:rPr>
        <w:t>modul</w:t>
      </w:r>
      <w:proofErr w:type="spellEnd"/>
      <w:r w:rsidR="009E448D">
        <w:rPr>
          <w:color w:val="808080" w:themeColor="background1" w:themeShade="80"/>
        </w:rPr>
        <w:t xml:space="preserve"> obsahuje potřebné hydraulické a elektrické komponenty a regulaci. </w:t>
      </w:r>
      <w:proofErr w:type="spellStart"/>
      <w:r w:rsidR="009E448D">
        <w:rPr>
          <w:color w:val="808080" w:themeColor="background1" w:themeShade="80"/>
        </w:rPr>
        <w:t>Hydro</w:t>
      </w:r>
      <w:r w:rsidR="002B1CAB">
        <w:rPr>
          <w:color w:val="808080" w:themeColor="background1" w:themeShade="80"/>
        </w:rPr>
        <w:t>modul</w:t>
      </w:r>
      <w:proofErr w:type="spellEnd"/>
      <w:r w:rsidR="009E448D">
        <w:rPr>
          <w:color w:val="808080" w:themeColor="background1" w:themeShade="80"/>
        </w:rPr>
        <w:t xml:space="preserve"> </w:t>
      </w:r>
      <w:r w:rsidR="002B1CAB">
        <w:rPr>
          <w:color w:val="808080" w:themeColor="background1" w:themeShade="80"/>
        </w:rPr>
        <w:t xml:space="preserve">se umisťuje na zeď a </w:t>
      </w:r>
      <w:r w:rsidR="009E448D">
        <w:rPr>
          <w:color w:val="808080" w:themeColor="background1" w:themeShade="80"/>
        </w:rPr>
        <w:t xml:space="preserve">je pak propojen se </w:t>
      </w:r>
      <w:r w:rsidRPr="007972F5">
        <w:rPr>
          <w:color w:val="808080" w:themeColor="background1" w:themeShade="80"/>
        </w:rPr>
        <w:t>samostatn</w:t>
      </w:r>
      <w:r w:rsidR="009E448D">
        <w:rPr>
          <w:color w:val="808080" w:themeColor="background1" w:themeShade="80"/>
        </w:rPr>
        <w:t>ý</w:t>
      </w:r>
      <w:r w:rsidRPr="007972F5">
        <w:rPr>
          <w:color w:val="808080" w:themeColor="background1" w:themeShade="80"/>
        </w:rPr>
        <w:t>m zásobník</w:t>
      </w:r>
      <w:r w:rsidR="009E448D">
        <w:rPr>
          <w:color w:val="808080" w:themeColor="background1" w:themeShade="80"/>
        </w:rPr>
        <w:t>em</w:t>
      </w:r>
      <w:r w:rsidRPr="007972F5">
        <w:rPr>
          <w:color w:val="808080" w:themeColor="background1" w:themeShade="80"/>
        </w:rPr>
        <w:t xml:space="preserve"> TUV, akumulační nádrži </w:t>
      </w:r>
      <w:r w:rsidR="009E448D">
        <w:rPr>
          <w:color w:val="808080" w:themeColor="background1" w:themeShade="80"/>
        </w:rPr>
        <w:t>a připojen k topnému systému</w:t>
      </w:r>
      <w:r w:rsidRPr="007972F5">
        <w:rPr>
          <w:color w:val="808080" w:themeColor="background1" w:themeShade="80"/>
        </w:rPr>
        <w:t xml:space="preserve">. </w:t>
      </w:r>
    </w:p>
    <w:p w14:paraId="536C76C9" w14:textId="77777777" w:rsidR="00350502" w:rsidRDefault="00350502" w:rsidP="00D10C7B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sz w:val="22"/>
          <w:szCs w:val="22"/>
          <w:lang w:eastAsia="cs-CZ"/>
        </w:rPr>
      </w:pPr>
    </w:p>
    <w:p w14:paraId="5A1508C1" w14:textId="77777777" w:rsidR="002B1CAB" w:rsidRPr="00350502" w:rsidRDefault="00D10C7B" w:rsidP="002B1CAB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>Technická data</w:t>
      </w:r>
      <w:r w:rsidR="007F743F"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 </w:t>
      </w:r>
    </w:p>
    <w:tbl>
      <w:tblPr>
        <w:tblStyle w:val="Tabulkaseznamu2zvraznn3"/>
        <w:tblW w:w="0" w:type="auto"/>
        <w:tblLook w:val="04A0" w:firstRow="1" w:lastRow="0" w:firstColumn="1" w:lastColumn="0" w:noHBand="0" w:noVBand="1"/>
      </w:tblPr>
      <w:tblGrid>
        <w:gridCol w:w="2612"/>
        <w:gridCol w:w="2350"/>
        <w:gridCol w:w="2875"/>
        <w:gridCol w:w="2613"/>
      </w:tblGrid>
      <w:tr w:rsidR="002B1CAB" w:rsidRPr="007F743F" w14:paraId="2F39030D" w14:textId="77777777" w:rsidTr="00605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3FDCA6C" w14:textId="77777777" w:rsidR="002B1CAB" w:rsidRPr="007F743F" w:rsidRDefault="002B1CAB" w:rsidP="00605328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Pro tepelnou ztrátu:</w:t>
            </w:r>
          </w:p>
        </w:tc>
        <w:tc>
          <w:tcPr>
            <w:tcW w:w="2350" w:type="dxa"/>
          </w:tcPr>
          <w:p w14:paraId="6A4B8A2B" w14:textId="7D94C6A1" w:rsidR="002B1CAB" w:rsidRPr="007F743F" w:rsidRDefault="00F8732D" w:rsidP="00605328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3-7</w:t>
            </w:r>
            <w:r w:rsidR="002B1CAB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kW</w:t>
            </w:r>
          </w:p>
        </w:tc>
        <w:tc>
          <w:tcPr>
            <w:tcW w:w="2875" w:type="dxa"/>
          </w:tcPr>
          <w:p w14:paraId="6F00740D" w14:textId="77777777" w:rsidR="002B1CAB" w:rsidRPr="007F743F" w:rsidRDefault="002B1CAB" w:rsidP="00605328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Hladina </w:t>
            </w: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akust.tlaku</w:t>
            </w:r>
            <w:proofErr w:type="spell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(</w:t>
            </w: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1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m):</w:t>
            </w:r>
          </w:p>
        </w:tc>
        <w:tc>
          <w:tcPr>
            <w:tcW w:w="2613" w:type="dxa"/>
          </w:tcPr>
          <w:p w14:paraId="7F710E28" w14:textId="5438C23A" w:rsidR="002B1CAB" w:rsidRPr="007F743F" w:rsidRDefault="002B1CAB" w:rsidP="00605328">
            <w:pPr>
              <w:spacing w:after="30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</w:t>
            </w:r>
            <w:r w:rsidR="00F8732D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5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dBA</w:t>
            </w:r>
            <w:proofErr w:type="spellEnd"/>
          </w:p>
        </w:tc>
      </w:tr>
      <w:tr w:rsidR="00F8732D" w:rsidRPr="007F743F" w14:paraId="1C916081" w14:textId="77777777" w:rsidTr="0060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3936E091" w14:textId="77777777" w:rsidR="00F8732D" w:rsidRPr="007F743F" w:rsidRDefault="00F8732D" w:rsidP="00F8732D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Energetická třída (</w:t>
            </w:r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35°C</w:t>
            </w:r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)</w:t>
            </w:r>
          </w:p>
        </w:tc>
        <w:tc>
          <w:tcPr>
            <w:tcW w:w="2350" w:type="dxa"/>
          </w:tcPr>
          <w:p w14:paraId="0951E229" w14:textId="77777777" w:rsidR="00F8732D" w:rsidRPr="007F743F" w:rsidRDefault="00F8732D" w:rsidP="00F8732D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A++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+</w:t>
            </w:r>
          </w:p>
        </w:tc>
        <w:tc>
          <w:tcPr>
            <w:tcW w:w="2875" w:type="dxa"/>
          </w:tcPr>
          <w:p w14:paraId="255DFD50" w14:textId="77777777" w:rsidR="00F8732D" w:rsidRPr="007F743F" w:rsidRDefault="00F8732D" w:rsidP="00F8732D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Venkovní jednotka (v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š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h):</w:t>
            </w:r>
          </w:p>
        </w:tc>
        <w:tc>
          <w:tcPr>
            <w:tcW w:w="2613" w:type="dxa"/>
          </w:tcPr>
          <w:p w14:paraId="21CBA54E" w14:textId="4A2DF900" w:rsidR="00F8732D" w:rsidRPr="007F743F" w:rsidRDefault="00F8732D" w:rsidP="00F8732D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1215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800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600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F8732D" w:rsidRPr="007F743F" w14:paraId="1DE0FEF9" w14:textId="77777777" w:rsidTr="0060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102FED10" w14:textId="77777777" w:rsidR="00F8732D" w:rsidRPr="007F743F" w:rsidRDefault="00F8732D" w:rsidP="00F8732D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SCOP (35°C):</w:t>
            </w:r>
          </w:p>
        </w:tc>
        <w:tc>
          <w:tcPr>
            <w:tcW w:w="2350" w:type="dxa"/>
          </w:tcPr>
          <w:p w14:paraId="19A63B22" w14:textId="21760FAD" w:rsidR="00F8732D" w:rsidRPr="007F743F" w:rsidRDefault="00F8732D" w:rsidP="00F8732D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4,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97</w:t>
            </w:r>
          </w:p>
        </w:tc>
        <w:tc>
          <w:tcPr>
            <w:tcW w:w="2875" w:type="dxa"/>
          </w:tcPr>
          <w:p w14:paraId="1937434C" w14:textId="77777777" w:rsidR="00F8732D" w:rsidRPr="007F743F" w:rsidRDefault="00F8732D" w:rsidP="00F8732D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781D7A12" w14:textId="65A73233" w:rsidR="00F8732D" w:rsidRPr="007F743F" w:rsidRDefault="00F8732D" w:rsidP="00F8732D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145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  <w:tr w:rsidR="002B1CAB" w:rsidRPr="007F743F" w14:paraId="03CC7B50" w14:textId="77777777" w:rsidTr="0060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BA268CD" w14:textId="77777777" w:rsidR="002B1CAB" w:rsidRPr="007F743F" w:rsidRDefault="002B1CAB" w:rsidP="00605328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Teplota výstupní vody:</w:t>
            </w:r>
          </w:p>
        </w:tc>
        <w:tc>
          <w:tcPr>
            <w:tcW w:w="2350" w:type="dxa"/>
          </w:tcPr>
          <w:p w14:paraId="009B7238" w14:textId="77777777" w:rsidR="002B1CAB" w:rsidRPr="007F743F" w:rsidRDefault="002B1CAB" w:rsidP="00605328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°C</w:t>
            </w:r>
          </w:p>
        </w:tc>
        <w:tc>
          <w:tcPr>
            <w:tcW w:w="2875" w:type="dxa"/>
          </w:tcPr>
          <w:p w14:paraId="6679777A" w14:textId="77777777" w:rsidR="002B1CAB" w:rsidRPr="007F743F" w:rsidRDefault="002B1CAB" w:rsidP="00605328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Vnitřní jednotka</w:t>
            </w:r>
          </w:p>
        </w:tc>
        <w:tc>
          <w:tcPr>
            <w:tcW w:w="2613" w:type="dxa"/>
          </w:tcPr>
          <w:p w14:paraId="5CE978CF" w14:textId="25D40634" w:rsidR="002B1CAB" w:rsidRPr="007F743F" w:rsidRDefault="00267922" w:rsidP="00605328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70</w:t>
            </w:r>
            <w:r w:rsidR="002B1CAB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0</w:t>
            </w:r>
            <w:r w:rsidR="002B1CA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525</w:t>
            </w:r>
            <w:r w:rsidR="002B1CA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350</w:t>
            </w:r>
            <w:r w:rsidR="002B1CA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2B1CAB" w:rsidRPr="007F743F" w14:paraId="1AA266EF" w14:textId="77777777" w:rsidTr="0060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6A364EF" w14:textId="77777777" w:rsidR="002B1CAB" w:rsidRPr="007F743F" w:rsidRDefault="002B1CAB" w:rsidP="00605328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Inverterové</w:t>
            </w:r>
            <w:proofErr w:type="spell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řízení: </w:t>
            </w:r>
          </w:p>
        </w:tc>
        <w:tc>
          <w:tcPr>
            <w:tcW w:w="2350" w:type="dxa"/>
          </w:tcPr>
          <w:p w14:paraId="5563F97E" w14:textId="77777777" w:rsidR="002B1CAB" w:rsidRPr="007F743F" w:rsidRDefault="002B1CAB" w:rsidP="00605328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ano</w:t>
            </w:r>
          </w:p>
        </w:tc>
        <w:tc>
          <w:tcPr>
            <w:tcW w:w="2875" w:type="dxa"/>
          </w:tcPr>
          <w:p w14:paraId="77673A5A" w14:textId="77777777" w:rsidR="002B1CAB" w:rsidRPr="007F743F" w:rsidRDefault="002B1CAB" w:rsidP="00605328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4E3677E5" w14:textId="51FEC59E" w:rsidR="002B1CAB" w:rsidRPr="007F743F" w:rsidRDefault="00267922" w:rsidP="00605328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3</w:t>
            </w:r>
            <w:r w:rsidR="002B1CAB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</w:t>
            </w:r>
            <w:r w:rsidR="002B1CAB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</w:tbl>
    <w:p w14:paraId="73C42AF2" w14:textId="77777777" w:rsidR="00267922" w:rsidRDefault="00267922" w:rsidP="002B1CAB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</w:p>
    <w:p w14:paraId="1EA2C01B" w14:textId="686237BD" w:rsidR="00273115" w:rsidRDefault="00273115" w:rsidP="002B1CAB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Příklad zapojení </w:t>
      </w:r>
      <w:r w:rsidR="0026792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KRONOTERM </w:t>
      </w:r>
      <w:r w:rsidR="00F8732D">
        <w:rPr>
          <w:rFonts w:eastAsia="Times New Roman" w:cstheme="minorHAnsi"/>
          <w:b/>
          <w:bCs/>
          <w:color w:val="808080" w:themeColor="background1" w:themeShade="80"/>
          <w:lang w:eastAsia="cs-CZ"/>
        </w:rPr>
        <w:t>VERSI-O</w:t>
      </w:r>
      <w:r w:rsidR="0026792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 + HYDRO S2</w:t>
      </w:r>
    </w:p>
    <w:p w14:paraId="5D61634E" w14:textId="05B43234" w:rsidR="00273115" w:rsidRPr="00267922" w:rsidRDefault="00267922" w:rsidP="00267922">
      <w:pPr>
        <w:spacing w:after="300" w:line="240" w:lineRule="auto"/>
        <w:contextualSpacing/>
        <w:jc w:val="center"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267922">
        <w:rPr>
          <w:rFonts w:eastAsia="Times New Roman" w:cstheme="minorHAnsi"/>
          <w:b/>
          <w:bCs/>
          <w:noProof/>
          <w:color w:val="808080" w:themeColor="background1" w:themeShade="80"/>
          <w:lang w:eastAsia="cs-CZ"/>
        </w:rPr>
        <w:drawing>
          <wp:inline distT="0" distB="0" distL="0" distR="0" wp14:anchorId="601D6276" wp14:editId="71FD64B1">
            <wp:extent cx="6199782" cy="3494638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1131" cy="35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FE59" w14:textId="77777777" w:rsidR="00273115" w:rsidRDefault="00273115" w:rsidP="002D2119">
      <w:pPr>
        <w:spacing w:after="300" w:line="240" w:lineRule="auto"/>
        <w:contextualSpacing/>
        <w:rPr>
          <w:rFonts w:eastAsia="Times New Roman" w:cstheme="minorHAnsi"/>
          <w:color w:val="808080" w:themeColor="background1" w:themeShade="80"/>
          <w:sz w:val="20"/>
          <w:szCs w:val="20"/>
          <w:lang w:eastAsia="cs-CZ"/>
        </w:rPr>
      </w:pPr>
    </w:p>
    <w:p w14:paraId="35C901AF" w14:textId="6CF69DCD" w:rsidR="00295AE0" w:rsidRPr="00267922" w:rsidRDefault="0009243E" w:rsidP="00267922">
      <w:pPr>
        <w:spacing w:after="300" w:line="240" w:lineRule="auto"/>
        <w:contextualSpacing/>
        <w:rPr>
          <w:rFonts w:eastAsia="Times New Roman" w:cstheme="minorHAnsi"/>
          <w:color w:val="808080" w:themeColor="background1" w:themeShade="80"/>
          <w:sz w:val="20"/>
          <w:szCs w:val="20"/>
          <w:lang w:eastAsia="cs-CZ"/>
        </w:rPr>
      </w:pPr>
      <w:r>
        <w:rPr>
          <w:rFonts w:eastAsia="Times New Roman" w:cstheme="minorHAnsi"/>
          <w:noProof/>
          <w:color w:val="FFFFFF" w:themeColor="background1"/>
          <w:sz w:val="20"/>
          <w:szCs w:val="20"/>
          <w:lang w:eastAsia="cs-CZ"/>
        </w:rPr>
        <w:lastRenderedPageBreak/>
        <w:pict w14:anchorId="0F71DCEB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62F06851" w14:textId="780ADD03" w:rsidR="009A2676" w:rsidRPr="009A2676" w:rsidRDefault="00234F45" w:rsidP="009A2676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lang w:eastAsia="cs-CZ"/>
        </w:rPr>
      </w:pPr>
      <w:r w:rsidRPr="00446399">
        <w:rPr>
          <w:rFonts w:eastAsia="Times New Roman" w:cstheme="minorHAnsi"/>
          <w:color w:val="808080" w:themeColor="background1" w:themeShade="80"/>
          <w:lang w:eastAsia="cs-CZ"/>
        </w:rPr>
        <w:t>www.</w:t>
      </w:r>
      <w:r w:rsidR="00267922">
        <w:rPr>
          <w:rFonts w:eastAsia="Times New Roman" w:cstheme="minorHAnsi"/>
          <w:color w:val="808080" w:themeColor="background1" w:themeShade="80"/>
          <w:lang w:eastAsia="cs-CZ"/>
        </w:rPr>
        <w:t>kronoterm.cz</w:t>
      </w:r>
    </w:p>
    <w:p w14:paraId="17039851" w14:textId="7BB71DD3" w:rsidR="00016460" w:rsidRDefault="00016460" w:rsidP="009A2676">
      <w:pPr>
        <w:pStyle w:val="Odstavecseseznamem"/>
        <w:ind w:left="1080"/>
        <w:rPr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7DE45BE0" wp14:editId="3CE13AE5">
            <wp:simplePos x="0" y="0"/>
            <wp:positionH relativeFrom="column">
              <wp:posOffset>0</wp:posOffset>
            </wp:positionH>
            <wp:positionV relativeFrom="paragraph">
              <wp:posOffset>-94125</wp:posOffset>
            </wp:positionV>
            <wp:extent cx="1520825" cy="441960"/>
            <wp:effectExtent l="0" t="0" r="3175" b="2540"/>
            <wp:wrapNone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EE470" w14:textId="14CAC8AC" w:rsidR="009A2676" w:rsidRDefault="009A2676" w:rsidP="009A2676">
      <w:pPr>
        <w:pStyle w:val="Odstavecseseznamem"/>
        <w:ind w:left="1080"/>
        <w:rPr>
          <w:color w:val="808080" w:themeColor="background1" w:themeShade="80"/>
          <w:sz w:val="20"/>
          <w:szCs w:val="20"/>
        </w:rPr>
      </w:pPr>
    </w:p>
    <w:p w14:paraId="42813764" w14:textId="77777777" w:rsidR="00CC3A6F" w:rsidRPr="007972F5" w:rsidRDefault="00CC3A6F" w:rsidP="009A2676">
      <w:pPr>
        <w:pStyle w:val="Odstavecseseznamem"/>
        <w:ind w:left="1080"/>
        <w:rPr>
          <w:color w:val="808080" w:themeColor="background1" w:themeShade="80"/>
          <w:sz w:val="20"/>
          <w:szCs w:val="20"/>
        </w:rPr>
      </w:pPr>
    </w:p>
    <w:p w14:paraId="70EE5D93" w14:textId="7508CBF3" w:rsidR="009A2676" w:rsidRPr="009A2676" w:rsidRDefault="009A2676" w:rsidP="009A2676">
      <w:pPr>
        <w:pStyle w:val="Odstavecseseznamem"/>
        <w:numPr>
          <w:ilvl w:val="1"/>
          <w:numId w:val="4"/>
        </w:numPr>
        <w:rPr>
          <w:b/>
          <w:bCs/>
          <w:color w:val="808080" w:themeColor="background1" w:themeShade="80"/>
          <w:sz w:val="40"/>
          <w:szCs w:val="40"/>
        </w:rPr>
      </w:pPr>
      <w:r w:rsidRPr="009A2676">
        <w:rPr>
          <w:b/>
          <w:bCs/>
          <w:color w:val="808080" w:themeColor="background1" w:themeShade="80"/>
          <w:sz w:val="40"/>
          <w:szCs w:val="40"/>
        </w:rPr>
        <w:t xml:space="preserve">KRONOTERM </w:t>
      </w:r>
      <w:r w:rsidR="00932D37">
        <w:rPr>
          <w:b/>
          <w:bCs/>
          <w:color w:val="808080" w:themeColor="background1" w:themeShade="80"/>
          <w:sz w:val="40"/>
          <w:szCs w:val="40"/>
        </w:rPr>
        <w:t>VERSI-O</w:t>
      </w:r>
      <w:r w:rsidRPr="009A2676">
        <w:rPr>
          <w:b/>
          <w:bCs/>
          <w:color w:val="808080" w:themeColor="background1" w:themeShade="80"/>
          <w:sz w:val="40"/>
          <w:szCs w:val="40"/>
        </w:rPr>
        <w:t xml:space="preserve"> s jednotkou HYDRO </w:t>
      </w:r>
      <w:r>
        <w:rPr>
          <w:b/>
          <w:bCs/>
          <w:color w:val="808080" w:themeColor="background1" w:themeShade="80"/>
          <w:sz w:val="40"/>
          <w:szCs w:val="40"/>
        </w:rPr>
        <w:t>C</w:t>
      </w:r>
      <w:r w:rsidRPr="009A2676">
        <w:rPr>
          <w:b/>
          <w:bCs/>
          <w:color w:val="808080" w:themeColor="background1" w:themeShade="80"/>
          <w:sz w:val="40"/>
          <w:szCs w:val="40"/>
        </w:rPr>
        <w:t>2</w:t>
      </w:r>
    </w:p>
    <w:p w14:paraId="0388B5C9" w14:textId="407D1F9B" w:rsidR="009A2676" w:rsidRDefault="009A2676" w:rsidP="009A2676">
      <w:pPr>
        <w:rPr>
          <w:color w:val="808080" w:themeColor="background1" w:themeShade="8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7C94C6B4" wp14:editId="47B45936">
            <wp:simplePos x="0" y="0"/>
            <wp:positionH relativeFrom="column">
              <wp:posOffset>3734554</wp:posOffset>
            </wp:positionH>
            <wp:positionV relativeFrom="paragraph">
              <wp:posOffset>97985</wp:posOffset>
            </wp:positionV>
            <wp:extent cx="1354486" cy="2014094"/>
            <wp:effectExtent l="0" t="0" r="4445" b="5715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58958" cy="202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2F5">
        <w:rPr>
          <w:color w:val="808080" w:themeColor="background1" w:themeShade="80"/>
        </w:rPr>
        <w:t xml:space="preserve">Venkovní jednotka je </w:t>
      </w:r>
      <w:r>
        <w:rPr>
          <w:color w:val="808080" w:themeColor="background1" w:themeShade="80"/>
        </w:rPr>
        <w:t>propojena s jednotkou HYDRO C2</w:t>
      </w:r>
    </w:p>
    <w:p w14:paraId="2EB28A5B" w14:textId="29B23B45" w:rsidR="009A2676" w:rsidRDefault="009A2676" w:rsidP="009A2676">
      <w:pPr>
        <w:rPr>
          <w:color w:val="808080" w:themeColor="background1" w:themeShade="80"/>
        </w:rPr>
      </w:pPr>
    </w:p>
    <w:p w14:paraId="12729097" w14:textId="35988DA0" w:rsidR="009A2676" w:rsidRDefault="00B40CB4" w:rsidP="009A2676">
      <w:pPr>
        <w:rPr>
          <w:color w:val="808080" w:themeColor="background1" w:themeShade="80"/>
        </w:rPr>
      </w:pPr>
      <w:r>
        <w:rPr>
          <w:b/>
          <w:bCs/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754496" behindDoc="1" locked="0" layoutInCell="1" allowOverlap="1" wp14:anchorId="6BA7DF98" wp14:editId="5BEF7654">
            <wp:simplePos x="0" y="0"/>
            <wp:positionH relativeFrom="column">
              <wp:posOffset>1520825</wp:posOffset>
            </wp:positionH>
            <wp:positionV relativeFrom="paragraph">
              <wp:posOffset>105735</wp:posOffset>
            </wp:positionV>
            <wp:extent cx="1059180" cy="1167130"/>
            <wp:effectExtent l="0" t="0" r="0" b="1270"/>
            <wp:wrapTight wrapText="bothSides">
              <wp:wrapPolygon edited="0">
                <wp:start x="0" y="0"/>
                <wp:lineTo x="0" y="21388"/>
                <wp:lineTo x="21237" y="21388"/>
                <wp:lineTo x="2123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 t="11076" r="6809" b="9159"/>
                    <a:stretch/>
                  </pic:blipFill>
                  <pic:spPr bwMode="auto">
                    <a:xfrm>
                      <a:off x="0" y="0"/>
                      <a:ext cx="1059180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1A7ED" w14:textId="478513C5" w:rsidR="009A2676" w:rsidRDefault="009A2676" w:rsidP="009A2676">
      <w:pPr>
        <w:ind w:left="4248" w:firstLine="708"/>
        <w:rPr>
          <w:sz w:val="52"/>
          <w:szCs w:val="52"/>
        </w:rPr>
      </w:pPr>
      <w:r>
        <w:rPr>
          <w:sz w:val="52"/>
          <w:szCs w:val="52"/>
        </w:rPr>
        <w:t>+</w:t>
      </w:r>
    </w:p>
    <w:p w14:paraId="36341C58" w14:textId="77777777" w:rsidR="009A2676" w:rsidRDefault="009A2676" w:rsidP="009A2676">
      <w:pPr>
        <w:rPr>
          <w:color w:val="808080" w:themeColor="background1" w:themeShade="80"/>
        </w:rPr>
      </w:pPr>
    </w:p>
    <w:p w14:paraId="08302F5E" w14:textId="77777777" w:rsidR="009A2676" w:rsidRDefault="009A2676" w:rsidP="009A2676">
      <w:pPr>
        <w:rPr>
          <w:color w:val="808080" w:themeColor="background1" w:themeShade="80"/>
        </w:rPr>
      </w:pPr>
    </w:p>
    <w:p w14:paraId="00320CCF" w14:textId="734E19C7" w:rsidR="009A2676" w:rsidRPr="00CC3A6F" w:rsidRDefault="009A2676" w:rsidP="00CC3A6F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Jednotka HYDRO C2 obsahuje </w:t>
      </w:r>
      <w:r w:rsidR="004B4863" w:rsidRPr="004B4863">
        <w:rPr>
          <w:b/>
          <w:bCs/>
          <w:color w:val="808080" w:themeColor="background1" w:themeShade="80"/>
        </w:rPr>
        <w:t>zásobník TUV o objemu 200l</w:t>
      </w:r>
      <w:r w:rsidR="004B4863">
        <w:rPr>
          <w:color w:val="808080" w:themeColor="background1" w:themeShade="80"/>
        </w:rPr>
        <w:t xml:space="preserve">, </w:t>
      </w:r>
      <w:r>
        <w:rPr>
          <w:color w:val="808080" w:themeColor="background1" w:themeShade="80"/>
        </w:rPr>
        <w:t xml:space="preserve">potřebné hydraulické a elektrické komponenty a regulaci. </w:t>
      </w:r>
      <w:r w:rsidR="004B4863" w:rsidRPr="00350502">
        <w:rPr>
          <w:b/>
          <w:bCs/>
          <w:color w:val="808080" w:themeColor="background1" w:themeShade="80"/>
        </w:rPr>
        <w:t>Výhodné řešení</w:t>
      </w:r>
      <w:r w:rsidR="004B4863" w:rsidRPr="00350502">
        <w:rPr>
          <w:color w:val="808080" w:themeColor="background1" w:themeShade="80"/>
        </w:rPr>
        <w:t xml:space="preserve"> </w:t>
      </w:r>
      <w:r w:rsidR="004B4863" w:rsidRPr="00350502">
        <w:rPr>
          <w:b/>
          <w:bCs/>
          <w:color w:val="808080" w:themeColor="background1" w:themeShade="80"/>
        </w:rPr>
        <w:t>především u novostaveb</w:t>
      </w:r>
      <w:r w:rsidR="004B4863" w:rsidRPr="00350502">
        <w:rPr>
          <w:color w:val="808080" w:themeColor="background1" w:themeShade="80"/>
        </w:rPr>
        <w:t xml:space="preserve"> a instalací s limitovaným prostorem v technické místnosti.</w:t>
      </w:r>
    </w:p>
    <w:p w14:paraId="1B220F35" w14:textId="77777777" w:rsidR="009A2676" w:rsidRPr="00350502" w:rsidRDefault="009A2676" w:rsidP="009A2676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Technická data </w:t>
      </w:r>
    </w:p>
    <w:tbl>
      <w:tblPr>
        <w:tblStyle w:val="Tabulkaseznamu2zvraznn3"/>
        <w:tblW w:w="0" w:type="auto"/>
        <w:tblLook w:val="04A0" w:firstRow="1" w:lastRow="0" w:firstColumn="1" w:lastColumn="0" w:noHBand="0" w:noVBand="1"/>
      </w:tblPr>
      <w:tblGrid>
        <w:gridCol w:w="2612"/>
        <w:gridCol w:w="2350"/>
        <w:gridCol w:w="2875"/>
        <w:gridCol w:w="2613"/>
      </w:tblGrid>
      <w:tr w:rsidR="009A2676" w:rsidRPr="007F743F" w14:paraId="51C137ED" w14:textId="77777777" w:rsidTr="00605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04AE2BF7" w14:textId="77777777" w:rsidR="009A2676" w:rsidRPr="007F743F" w:rsidRDefault="009A2676" w:rsidP="00605328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Pro tepelnou ztrátu:</w:t>
            </w:r>
          </w:p>
        </w:tc>
        <w:tc>
          <w:tcPr>
            <w:tcW w:w="2350" w:type="dxa"/>
          </w:tcPr>
          <w:p w14:paraId="28D95E13" w14:textId="6E7E7B89" w:rsidR="009A2676" w:rsidRPr="007F743F" w:rsidRDefault="00932D37" w:rsidP="00605328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3-7</w:t>
            </w:r>
            <w:r w:rsidR="009A2676"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kW</w:t>
            </w:r>
          </w:p>
        </w:tc>
        <w:tc>
          <w:tcPr>
            <w:tcW w:w="2875" w:type="dxa"/>
          </w:tcPr>
          <w:p w14:paraId="35FAD359" w14:textId="77777777" w:rsidR="009A2676" w:rsidRPr="007F743F" w:rsidRDefault="009A2676" w:rsidP="00605328">
            <w:pPr>
              <w:spacing w:after="30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Hladina </w:t>
            </w: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akust.tlaku</w:t>
            </w:r>
            <w:proofErr w:type="spell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(</w:t>
            </w:r>
            <w:r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1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m):</w:t>
            </w:r>
          </w:p>
        </w:tc>
        <w:tc>
          <w:tcPr>
            <w:tcW w:w="2613" w:type="dxa"/>
          </w:tcPr>
          <w:p w14:paraId="728ACC01" w14:textId="0375155B" w:rsidR="009A2676" w:rsidRPr="007F743F" w:rsidRDefault="009A2676" w:rsidP="00605328">
            <w:pPr>
              <w:spacing w:after="30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</w:t>
            </w:r>
            <w:r w:rsidR="00932D37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5</w:t>
            </w: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dBA</w:t>
            </w:r>
            <w:proofErr w:type="spellEnd"/>
          </w:p>
        </w:tc>
      </w:tr>
      <w:tr w:rsidR="00932D37" w:rsidRPr="007F743F" w14:paraId="679ECBE5" w14:textId="77777777" w:rsidTr="0060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7C8B58C9" w14:textId="77777777" w:rsidR="00932D37" w:rsidRPr="007F743F" w:rsidRDefault="00932D37" w:rsidP="00932D37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Energetická třída (</w:t>
            </w:r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35°C</w:t>
            </w:r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)</w:t>
            </w:r>
          </w:p>
        </w:tc>
        <w:tc>
          <w:tcPr>
            <w:tcW w:w="2350" w:type="dxa"/>
          </w:tcPr>
          <w:p w14:paraId="08DA011F" w14:textId="77777777" w:rsidR="00932D37" w:rsidRPr="007F743F" w:rsidRDefault="00932D37" w:rsidP="00932D37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A++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+</w:t>
            </w:r>
          </w:p>
        </w:tc>
        <w:tc>
          <w:tcPr>
            <w:tcW w:w="2875" w:type="dxa"/>
          </w:tcPr>
          <w:p w14:paraId="2E69BD88" w14:textId="77777777" w:rsidR="00932D37" w:rsidRPr="007F743F" w:rsidRDefault="00932D37" w:rsidP="00932D37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Venkovní jednotka (v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š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x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h):</w:t>
            </w:r>
          </w:p>
        </w:tc>
        <w:tc>
          <w:tcPr>
            <w:tcW w:w="2613" w:type="dxa"/>
          </w:tcPr>
          <w:p w14:paraId="2998D7E2" w14:textId="010D9610" w:rsidR="00932D37" w:rsidRPr="007F743F" w:rsidRDefault="00932D37" w:rsidP="00932D37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1215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800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600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932D37" w:rsidRPr="007F743F" w14:paraId="698FA8E9" w14:textId="77777777" w:rsidTr="0060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52010561" w14:textId="77777777" w:rsidR="00932D37" w:rsidRPr="007F743F" w:rsidRDefault="00932D37" w:rsidP="00932D37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SCOP (</w:t>
            </w:r>
            <w:proofErr w:type="gram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35°C</w:t>
            </w:r>
            <w:proofErr w:type="gram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):</w:t>
            </w:r>
          </w:p>
        </w:tc>
        <w:tc>
          <w:tcPr>
            <w:tcW w:w="2350" w:type="dxa"/>
          </w:tcPr>
          <w:p w14:paraId="0C383761" w14:textId="0DC0E8A5" w:rsidR="00932D37" w:rsidRPr="007F743F" w:rsidRDefault="00932D37" w:rsidP="00932D37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4,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97</w:t>
            </w:r>
          </w:p>
        </w:tc>
        <w:tc>
          <w:tcPr>
            <w:tcW w:w="2875" w:type="dxa"/>
          </w:tcPr>
          <w:p w14:paraId="63B12F3F" w14:textId="77777777" w:rsidR="00932D37" w:rsidRPr="007F743F" w:rsidRDefault="00932D37" w:rsidP="00932D37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Hmotnost:</w:t>
            </w:r>
          </w:p>
        </w:tc>
        <w:tc>
          <w:tcPr>
            <w:tcW w:w="2613" w:type="dxa"/>
          </w:tcPr>
          <w:p w14:paraId="1F6E67C5" w14:textId="34CDE595" w:rsidR="00932D37" w:rsidRPr="007F743F" w:rsidRDefault="00932D37" w:rsidP="00932D37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145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kg</w:t>
            </w:r>
          </w:p>
        </w:tc>
      </w:tr>
      <w:tr w:rsidR="009A2676" w:rsidRPr="007F743F" w14:paraId="403FE41B" w14:textId="77777777" w:rsidTr="00605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474FE343" w14:textId="77777777" w:rsidR="009A2676" w:rsidRPr="007F743F" w:rsidRDefault="009A2676" w:rsidP="00605328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Teplota výstupní vody:</w:t>
            </w:r>
          </w:p>
        </w:tc>
        <w:tc>
          <w:tcPr>
            <w:tcW w:w="2350" w:type="dxa"/>
          </w:tcPr>
          <w:p w14:paraId="5ECE5B67" w14:textId="77777777" w:rsidR="009A2676" w:rsidRPr="007F743F" w:rsidRDefault="009A2676" w:rsidP="00605328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7</w:t>
            </w: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°C</w:t>
            </w:r>
          </w:p>
        </w:tc>
        <w:tc>
          <w:tcPr>
            <w:tcW w:w="2875" w:type="dxa"/>
          </w:tcPr>
          <w:p w14:paraId="2D9564FF" w14:textId="77777777" w:rsidR="009A2676" w:rsidRPr="007F743F" w:rsidRDefault="009A2676" w:rsidP="00605328">
            <w:pPr>
              <w:spacing w:after="30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Vnitřní jednotka</w:t>
            </w:r>
          </w:p>
        </w:tc>
        <w:tc>
          <w:tcPr>
            <w:tcW w:w="2613" w:type="dxa"/>
          </w:tcPr>
          <w:p w14:paraId="575057A9" w14:textId="7091CA2D" w:rsidR="009A2676" w:rsidRPr="007F743F" w:rsidRDefault="003A6A7F" w:rsidP="00605328">
            <w:pPr>
              <w:spacing w:after="30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1850</w:t>
            </w:r>
            <w:r w:rsidR="009A2676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602</w:t>
            </w:r>
            <w:r w:rsidR="009A2676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x </w:t>
            </w: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690</w:t>
            </w:r>
            <w:r w:rsidR="009A2676"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9A2676" w:rsidRPr="007F743F" w14:paraId="271C07A4" w14:textId="77777777" w:rsidTr="006053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2" w:type="dxa"/>
          </w:tcPr>
          <w:p w14:paraId="6E1EC75B" w14:textId="77777777" w:rsidR="009A2676" w:rsidRPr="007F743F" w:rsidRDefault="009A2676" w:rsidP="00605328">
            <w:pPr>
              <w:spacing w:after="300"/>
              <w:contextualSpacing/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</w:pPr>
            <w:proofErr w:type="spellStart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>Inverterové</w:t>
            </w:r>
            <w:proofErr w:type="spellEnd"/>
            <w:r w:rsidRPr="007F743F">
              <w:rPr>
                <w:rFonts w:eastAsia="Times New Roman" w:cstheme="minorHAnsi"/>
                <w:b w:val="0"/>
                <w:bCs w:val="0"/>
                <w:color w:val="808080" w:themeColor="background1" w:themeShade="80"/>
                <w:sz w:val="22"/>
                <w:szCs w:val="22"/>
                <w:lang w:eastAsia="cs-CZ"/>
              </w:rPr>
              <w:t xml:space="preserve"> řízení: </w:t>
            </w:r>
          </w:p>
        </w:tc>
        <w:tc>
          <w:tcPr>
            <w:tcW w:w="2350" w:type="dxa"/>
          </w:tcPr>
          <w:p w14:paraId="2DD2EF50" w14:textId="77777777" w:rsidR="009A2676" w:rsidRPr="007F743F" w:rsidRDefault="009A2676" w:rsidP="00605328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 w:rsidRPr="007F743F"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ano</w:t>
            </w:r>
          </w:p>
        </w:tc>
        <w:tc>
          <w:tcPr>
            <w:tcW w:w="2875" w:type="dxa"/>
          </w:tcPr>
          <w:p w14:paraId="10339047" w14:textId="2AE12A12" w:rsidR="009A2676" w:rsidRPr="007F743F" w:rsidRDefault="004B4863" w:rsidP="00605328">
            <w:pPr>
              <w:spacing w:after="30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Zásobník TUV</w:t>
            </w:r>
          </w:p>
        </w:tc>
        <w:tc>
          <w:tcPr>
            <w:tcW w:w="2613" w:type="dxa"/>
          </w:tcPr>
          <w:p w14:paraId="2532C0D2" w14:textId="76E11543" w:rsidR="009A2676" w:rsidRPr="007F743F" w:rsidRDefault="004B4863" w:rsidP="00605328">
            <w:pPr>
              <w:spacing w:after="30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</w:pPr>
            <w:r>
              <w:rPr>
                <w:rFonts w:eastAsia="Times New Roman" w:cstheme="minorHAnsi"/>
                <w:color w:val="808080" w:themeColor="background1" w:themeShade="80"/>
                <w:sz w:val="22"/>
                <w:szCs w:val="22"/>
                <w:lang w:eastAsia="cs-CZ"/>
              </w:rPr>
              <w:t>200 l</w:t>
            </w:r>
          </w:p>
        </w:tc>
      </w:tr>
    </w:tbl>
    <w:p w14:paraId="795DDFC3" w14:textId="77777777" w:rsidR="009A2676" w:rsidRDefault="009A2676" w:rsidP="009A2676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</w:p>
    <w:p w14:paraId="375A81EF" w14:textId="5498585E" w:rsidR="009A2676" w:rsidRPr="00267922" w:rsidRDefault="009A2676" w:rsidP="00A0186F">
      <w:pPr>
        <w:spacing w:after="300" w:line="240" w:lineRule="auto"/>
        <w:contextualSpacing/>
        <w:rPr>
          <w:rFonts w:eastAsia="Times New Roman" w:cstheme="minorHAnsi"/>
          <w:b/>
          <w:bCs/>
          <w:color w:val="808080" w:themeColor="background1" w:themeShade="80"/>
          <w:lang w:eastAsia="cs-CZ"/>
        </w:rPr>
      </w:pPr>
      <w:r w:rsidRPr="00350502"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Příklad zapojení </w:t>
      </w:r>
      <w:r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KRONOTERM </w:t>
      </w:r>
      <w:r w:rsidR="00932D37">
        <w:rPr>
          <w:rFonts w:eastAsia="Times New Roman" w:cstheme="minorHAnsi"/>
          <w:b/>
          <w:bCs/>
          <w:color w:val="808080" w:themeColor="background1" w:themeShade="80"/>
          <w:lang w:eastAsia="cs-CZ"/>
        </w:rPr>
        <w:t>VERSI</w:t>
      </w:r>
      <w:r>
        <w:rPr>
          <w:rFonts w:eastAsia="Times New Roman" w:cstheme="minorHAnsi"/>
          <w:b/>
          <w:bCs/>
          <w:color w:val="808080" w:themeColor="background1" w:themeShade="80"/>
          <w:lang w:eastAsia="cs-CZ"/>
        </w:rPr>
        <w:t xml:space="preserve"> + HYDRO </w:t>
      </w:r>
      <w:r w:rsidR="003A6A7F">
        <w:rPr>
          <w:rFonts w:eastAsia="Times New Roman" w:cstheme="minorHAnsi"/>
          <w:b/>
          <w:bCs/>
          <w:color w:val="808080" w:themeColor="background1" w:themeShade="80"/>
          <w:lang w:eastAsia="cs-CZ"/>
        </w:rPr>
        <w:t>C</w:t>
      </w:r>
      <w:r>
        <w:rPr>
          <w:rFonts w:eastAsia="Times New Roman" w:cstheme="minorHAnsi"/>
          <w:b/>
          <w:bCs/>
          <w:color w:val="808080" w:themeColor="background1" w:themeShade="80"/>
          <w:lang w:eastAsia="cs-CZ"/>
        </w:rPr>
        <w:t>2</w:t>
      </w:r>
    </w:p>
    <w:p w14:paraId="26377ADA" w14:textId="257C9E76" w:rsidR="009A2676" w:rsidRDefault="003A6A7F" w:rsidP="003A6A7F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sz w:val="20"/>
          <w:szCs w:val="20"/>
          <w:lang w:eastAsia="cs-CZ"/>
        </w:rPr>
      </w:pPr>
      <w:r w:rsidRPr="003A6A7F">
        <w:rPr>
          <w:rFonts w:eastAsia="Times New Roman" w:cstheme="minorHAnsi"/>
          <w:noProof/>
          <w:color w:val="808080" w:themeColor="background1" w:themeShade="80"/>
          <w:sz w:val="20"/>
          <w:szCs w:val="20"/>
          <w:lang w:eastAsia="cs-CZ"/>
        </w:rPr>
        <w:drawing>
          <wp:inline distT="0" distB="0" distL="0" distR="0" wp14:anchorId="38D7ED5C" wp14:editId="32E067A1">
            <wp:extent cx="3547424" cy="6909110"/>
            <wp:effectExtent l="0" t="4445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68475" cy="69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CC8C" w14:textId="77777777" w:rsidR="009A2676" w:rsidRPr="00267922" w:rsidRDefault="0009243E" w:rsidP="009A2676">
      <w:pPr>
        <w:spacing w:after="300" w:line="240" w:lineRule="auto"/>
        <w:contextualSpacing/>
        <w:rPr>
          <w:rFonts w:eastAsia="Times New Roman" w:cstheme="minorHAnsi"/>
          <w:color w:val="808080" w:themeColor="background1" w:themeShade="80"/>
          <w:sz w:val="20"/>
          <w:szCs w:val="20"/>
          <w:lang w:eastAsia="cs-CZ"/>
        </w:rPr>
      </w:pPr>
      <w:r>
        <w:rPr>
          <w:rFonts w:eastAsia="Times New Roman" w:cstheme="minorHAnsi"/>
          <w:noProof/>
          <w:color w:val="FFFFFF" w:themeColor="background1"/>
          <w:sz w:val="20"/>
          <w:szCs w:val="20"/>
          <w:lang w:eastAsia="cs-CZ"/>
        </w:rPr>
        <w:pict w14:anchorId="4D113D97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10218218" w14:textId="55C094D6" w:rsidR="009A2676" w:rsidRDefault="00A0186F" w:rsidP="00CC3A6F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lang w:eastAsia="cs-CZ"/>
        </w:rPr>
      </w:pPr>
      <w:r w:rsidRPr="00A0186F">
        <w:rPr>
          <w:rFonts w:eastAsia="Times New Roman" w:cstheme="minorHAnsi"/>
          <w:color w:val="808080" w:themeColor="background1" w:themeShade="80"/>
          <w:lang w:eastAsia="cs-CZ"/>
        </w:rPr>
        <w:lastRenderedPageBreak/>
        <w:t>www.kronoterm.cz</w:t>
      </w:r>
    </w:p>
    <w:p w14:paraId="15CC82D2" w14:textId="77777777" w:rsidR="00A0186F" w:rsidRPr="00CC3A6F" w:rsidRDefault="00A0186F" w:rsidP="00CC3A6F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lang w:eastAsia="cs-CZ"/>
        </w:rPr>
      </w:pPr>
    </w:p>
    <w:p w14:paraId="720A14B6" w14:textId="35BCFA56" w:rsidR="00426E93" w:rsidRPr="00472FB4" w:rsidRDefault="00472FB4" w:rsidP="00472FB4">
      <w:pPr>
        <w:rPr>
          <w:b/>
          <w:bCs/>
          <w:color w:val="808080" w:themeColor="background1" w:themeShade="8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2DDC753B" wp14:editId="7D8A36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0825" cy="441960"/>
            <wp:effectExtent l="0" t="0" r="3175" b="2540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528CC" w14:textId="17548874" w:rsidR="00234F45" w:rsidRPr="00472FB4" w:rsidRDefault="00446399" w:rsidP="00472FB4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 w:rsidRPr="00472FB4">
        <w:rPr>
          <w:b/>
          <w:bCs/>
          <w:color w:val="808080" w:themeColor="background1" w:themeShade="80"/>
          <w:sz w:val="44"/>
          <w:szCs w:val="44"/>
        </w:rPr>
        <w:t xml:space="preserve">Regulace </w:t>
      </w:r>
      <w:r w:rsidR="000813FF">
        <w:rPr>
          <w:b/>
          <w:bCs/>
          <w:color w:val="808080" w:themeColor="background1" w:themeShade="80"/>
          <w:sz w:val="44"/>
          <w:szCs w:val="44"/>
        </w:rPr>
        <w:t>a ovládání</w:t>
      </w:r>
    </w:p>
    <w:p w14:paraId="4B598310" w14:textId="72327C03" w:rsidR="00234F45" w:rsidRPr="00720ED9" w:rsidRDefault="000813FF" w:rsidP="00234F45">
      <w:pPr>
        <w:contextualSpacing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Ovládání tepelného čerpadla KRONOTERM </w:t>
      </w:r>
      <w:r w:rsidR="00932D37">
        <w:rPr>
          <w:color w:val="808080" w:themeColor="background1" w:themeShade="80"/>
        </w:rPr>
        <w:t>VERSI-O</w:t>
      </w:r>
      <w:r w:rsidR="00446399" w:rsidRPr="00720ED9">
        <w:rPr>
          <w:color w:val="808080" w:themeColor="background1" w:themeShade="80"/>
        </w:rPr>
        <w:t xml:space="preserve"> </w:t>
      </w:r>
      <w:r>
        <w:rPr>
          <w:color w:val="808080" w:themeColor="background1" w:themeShade="80"/>
        </w:rPr>
        <w:t xml:space="preserve">je </w:t>
      </w:r>
      <w:r w:rsidRPr="005F078C">
        <w:rPr>
          <w:b/>
          <w:bCs/>
          <w:color w:val="808080" w:themeColor="background1" w:themeShade="80"/>
        </w:rPr>
        <w:t>maximálně intuitivní a komfortní</w:t>
      </w:r>
      <w:r>
        <w:rPr>
          <w:color w:val="808080" w:themeColor="background1" w:themeShade="80"/>
        </w:rPr>
        <w:t xml:space="preserve">. Regulace zajišťuje </w:t>
      </w:r>
      <w:r w:rsidR="00CC16B7" w:rsidRPr="00720ED9">
        <w:rPr>
          <w:color w:val="808080" w:themeColor="background1" w:themeShade="80"/>
        </w:rPr>
        <w:t xml:space="preserve">velmi </w:t>
      </w:r>
      <w:r w:rsidR="00446399" w:rsidRPr="00720ED9">
        <w:rPr>
          <w:color w:val="808080" w:themeColor="background1" w:themeShade="80"/>
        </w:rPr>
        <w:t xml:space="preserve">efektivní provoz </w:t>
      </w:r>
      <w:r w:rsidR="00B12E38" w:rsidRPr="00720ED9">
        <w:rPr>
          <w:color w:val="808080" w:themeColor="background1" w:themeShade="80"/>
        </w:rPr>
        <w:t>zařízení</w:t>
      </w:r>
      <w:r w:rsidR="007875CC" w:rsidRPr="00720ED9">
        <w:rPr>
          <w:color w:val="808080" w:themeColor="background1" w:themeShade="80"/>
        </w:rPr>
        <w:t>.</w:t>
      </w:r>
      <w:r>
        <w:rPr>
          <w:color w:val="808080" w:themeColor="background1" w:themeShade="80"/>
        </w:rPr>
        <w:t xml:space="preserve"> Tepelné čerpadlo je možné řídit podle venkovní teploty (tzv. </w:t>
      </w:r>
      <w:proofErr w:type="spellStart"/>
      <w:r>
        <w:rPr>
          <w:color w:val="808080" w:themeColor="background1" w:themeShade="80"/>
        </w:rPr>
        <w:t>ekvitermní</w:t>
      </w:r>
      <w:proofErr w:type="spellEnd"/>
      <w:r>
        <w:rPr>
          <w:color w:val="808080" w:themeColor="background1" w:themeShade="80"/>
        </w:rPr>
        <w:t xml:space="preserve"> regulace) nebo podle požadované teploty v místnosti. </w:t>
      </w:r>
    </w:p>
    <w:p w14:paraId="5B5BC810" w14:textId="0E4DEB6B" w:rsidR="00587C06" w:rsidRDefault="00587C06" w:rsidP="00234F45">
      <w:pPr>
        <w:contextualSpacing/>
        <w:rPr>
          <w:color w:val="808080" w:themeColor="background1" w:themeShade="80"/>
          <w:sz w:val="28"/>
          <w:szCs w:val="28"/>
        </w:rPr>
      </w:pPr>
    </w:p>
    <w:p w14:paraId="6B0F08D3" w14:textId="4A056867" w:rsidR="00587C06" w:rsidRPr="007875CC" w:rsidRDefault="00587C06" w:rsidP="00234F45">
      <w:pPr>
        <w:contextualSpacing/>
        <w:rPr>
          <w:b/>
          <w:bCs/>
          <w:color w:val="808080" w:themeColor="background1" w:themeShade="80"/>
          <w:sz w:val="28"/>
          <w:szCs w:val="28"/>
        </w:rPr>
      </w:pPr>
      <w:r w:rsidRPr="007875CC">
        <w:rPr>
          <w:b/>
          <w:bCs/>
          <w:color w:val="808080" w:themeColor="background1" w:themeShade="80"/>
          <w:sz w:val="28"/>
          <w:szCs w:val="28"/>
        </w:rPr>
        <w:t>Tepelné čerpadlo je možné ovládat:</w:t>
      </w:r>
    </w:p>
    <w:p w14:paraId="50DEDF98" w14:textId="012CB039" w:rsidR="00587C06" w:rsidRPr="00720ED9" w:rsidRDefault="004B32D3" w:rsidP="00587C06">
      <w:pPr>
        <w:pStyle w:val="Odstavecseseznamem"/>
        <w:numPr>
          <w:ilvl w:val="0"/>
          <w:numId w:val="7"/>
        </w:numPr>
        <w:rPr>
          <w:color w:val="808080" w:themeColor="background1" w:themeShade="80"/>
        </w:rPr>
      </w:pPr>
      <w:r>
        <w:rPr>
          <w:noProof/>
          <w:color w:val="808080" w:themeColor="background1" w:themeShade="80"/>
        </w:rPr>
        <w:drawing>
          <wp:anchor distT="0" distB="0" distL="114300" distR="114300" simplePos="0" relativeHeight="251736064" behindDoc="1" locked="0" layoutInCell="1" allowOverlap="1" wp14:anchorId="6FBBB0BA" wp14:editId="756C91C7">
            <wp:simplePos x="0" y="0"/>
            <wp:positionH relativeFrom="column">
              <wp:posOffset>4512983</wp:posOffset>
            </wp:positionH>
            <wp:positionV relativeFrom="paragraph">
              <wp:posOffset>60495</wp:posOffset>
            </wp:positionV>
            <wp:extent cx="1864995" cy="4037330"/>
            <wp:effectExtent l="0" t="0" r="1905" b="1270"/>
            <wp:wrapTight wrapText="bothSides">
              <wp:wrapPolygon edited="0">
                <wp:start x="0" y="0"/>
                <wp:lineTo x="0" y="21539"/>
                <wp:lineTo x="21475" y="21539"/>
                <wp:lineTo x="21475" y="0"/>
                <wp:lineTo x="0" y="0"/>
              </wp:wrapPolygon>
            </wp:wrapTight>
            <wp:docPr id="76" name="Obrázek 76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ázek 76" descr="Obsah obrázku text, exteriér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C06" w:rsidRPr="00720ED9">
        <w:rPr>
          <w:color w:val="808080" w:themeColor="background1" w:themeShade="80"/>
        </w:rPr>
        <w:t xml:space="preserve">Dotykovým grafickým displejem, umístěným </w:t>
      </w:r>
      <w:r w:rsidR="00FF0AE3">
        <w:rPr>
          <w:color w:val="808080" w:themeColor="background1" w:themeShade="80"/>
        </w:rPr>
        <w:t>v místnosti</w:t>
      </w:r>
    </w:p>
    <w:p w14:paraId="6489A5C4" w14:textId="24F16EF2" w:rsidR="00B12E38" w:rsidRPr="00720ED9" w:rsidRDefault="00587C06" w:rsidP="00234F45">
      <w:pPr>
        <w:pStyle w:val="Odstavecseseznamem"/>
        <w:numPr>
          <w:ilvl w:val="0"/>
          <w:numId w:val="7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Mobilním telefonem přes aplikaci </w:t>
      </w:r>
      <w:proofErr w:type="spellStart"/>
      <w:r w:rsidR="00FF0AE3">
        <w:rPr>
          <w:color w:val="808080" w:themeColor="background1" w:themeShade="80"/>
        </w:rPr>
        <w:t>Kronoterm.cloud</w:t>
      </w:r>
      <w:proofErr w:type="spellEnd"/>
    </w:p>
    <w:p w14:paraId="71DEB30A" w14:textId="34717F48" w:rsidR="00720ED9" w:rsidRDefault="00720ED9" w:rsidP="00234F45">
      <w:pPr>
        <w:contextualSpacing/>
        <w:rPr>
          <w:b/>
          <w:bCs/>
          <w:color w:val="808080" w:themeColor="background1" w:themeShade="80"/>
          <w:sz w:val="28"/>
          <w:szCs w:val="28"/>
        </w:rPr>
      </w:pPr>
    </w:p>
    <w:p w14:paraId="1779C06D" w14:textId="0D302CAA" w:rsidR="00B12E38" w:rsidRPr="001F364E" w:rsidRDefault="00B12E38" w:rsidP="00234F45">
      <w:pPr>
        <w:contextualSpacing/>
        <w:rPr>
          <w:b/>
          <w:bCs/>
          <w:color w:val="808080" w:themeColor="background1" w:themeShade="80"/>
          <w:sz w:val="28"/>
          <w:szCs w:val="28"/>
        </w:rPr>
      </w:pPr>
      <w:r w:rsidRPr="001F364E">
        <w:rPr>
          <w:b/>
          <w:bCs/>
          <w:color w:val="808080" w:themeColor="background1" w:themeShade="80"/>
          <w:sz w:val="28"/>
          <w:szCs w:val="28"/>
        </w:rPr>
        <w:t>Základní funkce regulace:</w:t>
      </w:r>
    </w:p>
    <w:p w14:paraId="73FD54D5" w14:textId="612ECB82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regulace podle venkovní teploty</w:t>
      </w:r>
    </w:p>
    <w:p w14:paraId="0364A4E6" w14:textId="797AA017" w:rsidR="00B12E38" w:rsidRPr="00720ED9" w:rsidRDefault="00587C06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regulace dvou topných okruhů</w:t>
      </w:r>
      <w:r w:rsidR="00061EA9" w:rsidRPr="00720ED9">
        <w:rPr>
          <w:color w:val="808080" w:themeColor="background1" w:themeShade="80"/>
        </w:rPr>
        <w:t xml:space="preserve"> a TUV</w:t>
      </w:r>
    </w:p>
    <w:p w14:paraId="73937671" w14:textId="77777777" w:rsidR="00FF0AE3" w:rsidRDefault="00061EA9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adaptivní sytém regulace</w:t>
      </w:r>
    </w:p>
    <w:p w14:paraId="3E8523C8" w14:textId="42E165DF" w:rsidR="00587C06" w:rsidRPr="00720ED9" w:rsidRDefault="00FF0AE3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zpracování dat z nejbližší veřejné </w:t>
      </w:r>
      <w:proofErr w:type="spellStart"/>
      <w:r>
        <w:rPr>
          <w:color w:val="808080" w:themeColor="background1" w:themeShade="80"/>
        </w:rPr>
        <w:t>meteostanice</w:t>
      </w:r>
      <w:proofErr w:type="spellEnd"/>
      <w:r w:rsidR="00061EA9" w:rsidRPr="00720ED9">
        <w:rPr>
          <w:color w:val="808080" w:themeColor="background1" w:themeShade="80"/>
        </w:rPr>
        <w:t xml:space="preserve"> </w:t>
      </w:r>
    </w:p>
    <w:p w14:paraId="55E80142" w14:textId="4B2F8782" w:rsidR="00587C06" w:rsidRPr="00720ED9" w:rsidRDefault="007875CC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komunikace s</w:t>
      </w:r>
      <w:r w:rsidR="009A5A2C" w:rsidRPr="00720ED9">
        <w:rPr>
          <w:color w:val="808080" w:themeColor="background1" w:themeShade="80"/>
        </w:rPr>
        <w:t>e systémem chytré domácnosti</w:t>
      </w:r>
    </w:p>
    <w:p w14:paraId="056CA0A0" w14:textId="3BAAFFB0" w:rsidR="00B12E3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měření dodané energie pro topení</w:t>
      </w:r>
      <w:r w:rsidR="00FF0AE3">
        <w:rPr>
          <w:color w:val="808080" w:themeColor="background1" w:themeShade="80"/>
        </w:rPr>
        <w:t xml:space="preserve"> včetně grafů</w:t>
      </w:r>
    </w:p>
    <w:p w14:paraId="2A356F21" w14:textId="61629F5C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měření dodaní energie pro chlazení</w:t>
      </w:r>
    </w:p>
    <w:p w14:paraId="5772778C" w14:textId="3C3469DE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měření dodané energie pro ohřev TUV</w:t>
      </w:r>
    </w:p>
    <w:p w14:paraId="45508DAB" w14:textId="3915869F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indikace tlaku v systému</w:t>
      </w:r>
    </w:p>
    <w:p w14:paraId="27001F9D" w14:textId="7D4E9E04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možnost rychlého ohřevu</w:t>
      </w:r>
    </w:p>
    <w:p w14:paraId="03FF84AD" w14:textId="7A91FA52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program pro vysoušení potěru</w:t>
      </w:r>
    </w:p>
    <w:p w14:paraId="4658B0A1" w14:textId="35D89151" w:rsidR="007209C8" w:rsidRPr="00720ED9" w:rsidRDefault="007209C8" w:rsidP="00B12E38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>vlastní diagnostika</w:t>
      </w:r>
    </w:p>
    <w:p w14:paraId="1B8B05EA" w14:textId="49D527A1" w:rsidR="00FF0AE3" w:rsidRPr="00FF0AE3" w:rsidRDefault="007209C8" w:rsidP="00FF0AE3">
      <w:pPr>
        <w:pStyle w:val="Odstavecseseznamem"/>
        <w:numPr>
          <w:ilvl w:val="0"/>
          <w:numId w:val="6"/>
        </w:num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možnost aktualizace </w:t>
      </w:r>
      <w:r w:rsidR="001F364E" w:rsidRPr="00720ED9">
        <w:rPr>
          <w:color w:val="808080" w:themeColor="background1" w:themeShade="80"/>
        </w:rPr>
        <w:t>na dálku</w:t>
      </w:r>
    </w:p>
    <w:p w14:paraId="28B881CF" w14:textId="77777777" w:rsidR="005F078C" w:rsidRPr="005F078C" w:rsidRDefault="007875CC" w:rsidP="007875CC">
      <w:pPr>
        <w:pStyle w:val="Odstavecseseznamem"/>
        <w:numPr>
          <w:ilvl w:val="0"/>
          <w:numId w:val="6"/>
        </w:numPr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</w:rPr>
        <w:t>p</w:t>
      </w:r>
      <w:r w:rsidR="001F364E" w:rsidRPr="00720ED9">
        <w:rPr>
          <w:color w:val="808080" w:themeColor="background1" w:themeShade="80"/>
        </w:rPr>
        <w:t>řídavným modulem je možné regulaci rozšířit o další funkce</w:t>
      </w:r>
    </w:p>
    <w:p w14:paraId="66E8BA37" w14:textId="18C437C7" w:rsidR="005F078C" w:rsidRPr="005F078C" w:rsidRDefault="003F02CE" w:rsidP="005F078C">
      <w:pPr>
        <w:pStyle w:val="Odstavecseseznamem"/>
        <w:rPr>
          <w:color w:val="808080" w:themeColor="background1" w:themeShade="80"/>
          <w:sz w:val="28"/>
          <w:szCs w:val="28"/>
        </w:rPr>
      </w:pPr>
      <w:r>
        <w:rPr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4BFCD502" wp14:editId="23FF4A3D">
            <wp:simplePos x="0" y="0"/>
            <wp:positionH relativeFrom="column">
              <wp:posOffset>737858</wp:posOffset>
            </wp:positionH>
            <wp:positionV relativeFrom="paragraph">
              <wp:posOffset>146025</wp:posOffset>
            </wp:positionV>
            <wp:extent cx="5193366" cy="2507810"/>
            <wp:effectExtent l="0" t="0" r="1270" b="0"/>
            <wp:wrapTight wrapText="bothSides">
              <wp:wrapPolygon edited="0">
                <wp:start x="0" y="0"/>
                <wp:lineTo x="0" y="21441"/>
                <wp:lineTo x="21552" y="21441"/>
                <wp:lineTo x="21552" y="0"/>
                <wp:lineTo x="0" y="0"/>
              </wp:wrapPolygon>
            </wp:wrapTight>
            <wp:docPr id="78" name="Obrázek 78" descr="Obsah obrázku text, patro, interiér, živ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ázek 78" descr="Obsah obrázku text, patro, interiér, život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66" cy="250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7284A" w14:textId="78069E0C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6A94F2F" w14:textId="33A9EBB4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E47B76B" w14:textId="4054456F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7BF88AB0" w14:textId="08ED7A33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975BE89" w14:textId="551B5699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4D61AB4" w14:textId="77777777" w:rsidR="005F078C" w:rsidRP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3404955" w14:textId="77777777" w:rsidR="005F078C" w:rsidRP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456A6951" w14:textId="1E5715D4" w:rsid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0DED31D9" w14:textId="77777777" w:rsidR="005F078C" w:rsidRPr="005F078C" w:rsidRDefault="005F078C" w:rsidP="005F078C">
      <w:pPr>
        <w:pStyle w:val="Odstavecseseznamem"/>
        <w:rPr>
          <w:color w:val="808080" w:themeColor="background1" w:themeShade="80"/>
          <w:sz w:val="28"/>
          <w:szCs w:val="28"/>
        </w:rPr>
      </w:pPr>
    </w:p>
    <w:p w14:paraId="15951E28" w14:textId="2449FC8D" w:rsidR="00234F45" w:rsidRPr="005F078C" w:rsidRDefault="0009243E" w:rsidP="005F078C">
      <w:pPr>
        <w:rPr>
          <w:color w:val="808080" w:themeColor="background1" w:themeShade="80"/>
          <w:sz w:val="28"/>
          <w:szCs w:val="28"/>
        </w:rPr>
      </w:pPr>
      <w:r>
        <w:rPr>
          <w:noProof/>
          <w:lang w:eastAsia="cs-CZ"/>
        </w:rPr>
        <w:pict w14:anchorId="4858CF52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14B2AECA" w14:textId="4F4CFC85" w:rsidR="00234F45" w:rsidRPr="00D02915" w:rsidRDefault="00234F45" w:rsidP="00234F45">
      <w:pPr>
        <w:spacing w:after="300" w:line="240" w:lineRule="auto"/>
        <w:contextualSpacing/>
        <w:jc w:val="center"/>
        <w:rPr>
          <w:rFonts w:eastAsia="Times New Roman" w:cstheme="minorHAnsi"/>
          <w:color w:val="808080" w:themeColor="background1" w:themeShade="80"/>
          <w:lang w:eastAsia="cs-CZ"/>
        </w:rPr>
      </w:pPr>
      <w:r w:rsidRPr="00295AE0">
        <w:rPr>
          <w:rFonts w:eastAsia="Times New Roman" w:cstheme="minorHAnsi"/>
          <w:color w:val="808080" w:themeColor="background1" w:themeShade="80"/>
          <w:lang w:eastAsia="cs-CZ"/>
        </w:rPr>
        <w:lastRenderedPageBreak/>
        <w:t>www.</w:t>
      </w:r>
      <w:r w:rsidR="00256942">
        <w:rPr>
          <w:rFonts w:eastAsia="Times New Roman" w:cstheme="minorHAnsi"/>
          <w:color w:val="808080" w:themeColor="background1" w:themeShade="80"/>
          <w:lang w:eastAsia="cs-CZ"/>
        </w:rPr>
        <w:t>kronoterm</w:t>
      </w:r>
      <w:r w:rsidRPr="00295AE0">
        <w:rPr>
          <w:rFonts w:eastAsia="Times New Roman" w:cstheme="minorHAnsi"/>
          <w:color w:val="808080" w:themeColor="background1" w:themeShade="80"/>
          <w:lang w:eastAsia="cs-CZ"/>
        </w:rPr>
        <w:t>.cz</w:t>
      </w:r>
    </w:p>
    <w:p w14:paraId="50F059D1" w14:textId="77A346B5" w:rsidR="004E0D67" w:rsidRPr="004E0D67" w:rsidRDefault="005F078C" w:rsidP="004E0D67">
      <w:r>
        <w:rPr>
          <w:noProof/>
        </w:rPr>
        <w:drawing>
          <wp:anchor distT="0" distB="0" distL="114300" distR="114300" simplePos="0" relativeHeight="251738112" behindDoc="1" locked="0" layoutInCell="1" allowOverlap="1" wp14:anchorId="27251C87" wp14:editId="51C7C37C">
            <wp:simplePos x="0" y="0"/>
            <wp:positionH relativeFrom="column">
              <wp:posOffset>8890</wp:posOffset>
            </wp:positionH>
            <wp:positionV relativeFrom="paragraph">
              <wp:posOffset>-106843</wp:posOffset>
            </wp:positionV>
            <wp:extent cx="1520825" cy="441960"/>
            <wp:effectExtent l="0" t="0" r="3175" b="254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A99F" w14:textId="1196C7F3" w:rsidR="007352D3" w:rsidRPr="005F078C" w:rsidRDefault="005F078C" w:rsidP="005F078C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>
        <w:rPr>
          <w:b/>
          <w:bCs/>
          <w:color w:val="808080" w:themeColor="background1" w:themeShade="80"/>
          <w:sz w:val="44"/>
          <w:szCs w:val="44"/>
        </w:rPr>
        <w:t xml:space="preserve"> </w:t>
      </w:r>
      <w:r w:rsidR="007352D3" w:rsidRPr="005F078C">
        <w:rPr>
          <w:b/>
          <w:bCs/>
          <w:color w:val="808080" w:themeColor="background1" w:themeShade="80"/>
          <w:sz w:val="44"/>
          <w:szCs w:val="44"/>
        </w:rPr>
        <w:t>Ekonomika provozu</w:t>
      </w:r>
      <w:r w:rsidR="00EB2960" w:rsidRPr="005F078C">
        <w:rPr>
          <w:b/>
          <w:bCs/>
          <w:color w:val="808080" w:themeColor="background1" w:themeShade="80"/>
          <w:sz w:val="44"/>
          <w:szCs w:val="44"/>
        </w:rPr>
        <w:t xml:space="preserve"> tepelného čerpadla</w:t>
      </w:r>
    </w:p>
    <w:p w14:paraId="16F9433A" w14:textId="43E8DFFD" w:rsidR="003C48ED" w:rsidRDefault="00EB2960" w:rsidP="007352D3">
      <w:pPr>
        <w:contextualSpacing/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Tepelné čerpadlo je nejekonomičtějším </w:t>
      </w:r>
      <w:r w:rsidR="006300E2" w:rsidRPr="00720ED9">
        <w:rPr>
          <w:color w:val="808080" w:themeColor="background1" w:themeShade="80"/>
        </w:rPr>
        <w:t xml:space="preserve">a současně nejkomfortnějším </w:t>
      </w:r>
      <w:r w:rsidRPr="00720ED9">
        <w:rPr>
          <w:color w:val="808080" w:themeColor="background1" w:themeShade="80"/>
        </w:rPr>
        <w:t xml:space="preserve">zdrojem </w:t>
      </w:r>
      <w:r w:rsidR="00423122" w:rsidRPr="00720ED9">
        <w:rPr>
          <w:color w:val="808080" w:themeColor="background1" w:themeShade="80"/>
        </w:rPr>
        <w:t>tepla</w:t>
      </w:r>
      <w:r w:rsidR="006300E2" w:rsidRPr="00720ED9">
        <w:rPr>
          <w:color w:val="808080" w:themeColor="background1" w:themeShade="80"/>
        </w:rPr>
        <w:t>.</w:t>
      </w:r>
      <w:r w:rsidR="00423122" w:rsidRPr="00720ED9">
        <w:rPr>
          <w:color w:val="808080" w:themeColor="background1" w:themeShade="80"/>
        </w:rPr>
        <w:t xml:space="preserve"> </w:t>
      </w:r>
      <w:r w:rsidR="00423122" w:rsidRPr="00720ED9">
        <w:rPr>
          <w:b/>
          <w:bCs/>
          <w:color w:val="808080" w:themeColor="background1" w:themeShade="80"/>
        </w:rPr>
        <w:t>Podstatnou část</w:t>
      </w:r>
      <w:r w:rsidRPr="00720ED9">
        <w:rPr>
          <w:b/>
          <w:bCs/>
          <w:color w:val="808080" w:themeColor="background1" w:themeShade="80"/>
        </w:rPr>
        <w:t xml:space="preserve"> </w:t>
      </w:r>
      <w:r w:rsidR="00423122" w:rsidRPr="00720ED9">
        <w:rPr>
          <w:b/>
          <w:bCs/>
          <w:color w:val="808080" w:themeColor="background1" w:themeShade="80"/>
        </w:rPr>
        <w:t>energi</w:t>
      </w:r>
      <w:r w:rsidR="0043282C" w:rsidRPr="00720ED9">
        <w:rPr>
          <w:b/>
          <w:bCs/>
          <w:color w:val="808080" w:themeColor="background1" w:themeShade="80"/>
        </w:rPr>
        <w:t>e</w:t>
      </w:r>
      <w:r w:rsidR="00423122" w:rsidRPr="00720ED9">
        <w:rPr>
          <w:color w:val="808080" w:themeColor="background1" w:themeShade="80"/>
        </w:rPr>
        <w:t xml:space="preserve"> pro vytápění a ohřev TUV </w:t>
      </w:r>
      <w:r w:rsidR="00E5635A" w:rsidRPr="00720ED9">
        <w:rPr>
          <w:b/>
          <w:bCs/>
          <w:color w:val="808080" w:themeColor="background1" w:themeShade="80"/>
        </w:rPr>
        <w:t>odebírá</w:t>
      </w:r>
      <w:r w:rsidR="00423122" w:rsidRPr="00720ED9">
        <w:rPr>
          <w:b/>
          <w:bCs/>
          <w:color w:val="808080" w:themeColor="background1" w:themeShade="80"/>
        </w:rPr>
        <w:t xml:space="preserve"> z okolního prostředí</w:t>
      </w:r>
      <w:r w:rsidR="00423122" w:rsidRPr="00720ED9">
        <w:rPr>
          <w:color w:val="808080" w:themeColor="background1" w:themeShade="80"/>
        </w:rPr>
        <w:t xml:space="preserve"> (vzduchu)</w:t>
      </w:r>
      <w:r w:rsidR="003C48ED" w:rsidRPr="00720ED9">
        <w:rPr>
          <w:color w:val="808080" w:themeColor="background1" w:themeShade="80"/>
        </w:rPr>
        <w:t xml:space="preserve">. Ve spojení s teplovodním podlahovým topením nebo nízkoteplotními radiátory je </w:t>
      </w:r>
      <w:r w:rsidR="00E5635A" w:rsidRPr="00720ED9">
        <w:rPr>
          <w:color w:val="808080" w:themeColor="background1" w:themeShade="80"/>
        </w:rPr>
        <w:t xml:space="preserve">ekonomický </w:t>
      </w:r>
      <w:r w:rsidR="003C48ED" w:rsidRPr="00720ED9">
        <w:rPr>
          <w:color w:val="808080" w:themeColor="background1" w:themeShade="80"/>
        </w:rPr>
        <w:t xml:space="preserve">efekt nejvyšší. </w:t>
      </w:r>
    </w:p>
    <w:p w14:paraId="57E5BDFB" w14:textId="77777777" w:rsidR="003F02CE" w:rsidRPr="00720ED9" w:rsidRDefault="003F02CE" w:rsidP="007352D3">
      <w:pPr>
        <w:contextualSpacing/>
        <w:rPr>
          <w:color w:val="808080" w:themeColor="background1" w:themeShade="80"/>
        </w:rPr>
      </w:pPr>
    </w:p>
    <w:p w14:paraId="375BFFC3" w14:textId="180F728F" w:rsidR="00480847" w:rsidRDefault="003F02CE" w:rsidP="004E0D67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3F02CE">
        <w:rPr>
          <w:noProof/>
          <w:color w:val="808080" w:themeColor="background1" w:themeShade="80"/>
          <w:sz w:val="28"/>
          <w:szCs w:val="28"/>
        </w:rPr>
        <w:drawing>
          <wp:inline distT="0" distB="0" distL="0" distR="0" wp14:anchorId="18F5F0B2" wp14:editId="0302A992">
            <wp:extent cx="3870740" cy="2226278"/>
            <wp:effectExtent l="0" t="0" r="3175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928" cy="22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58DB" w14:textId="77777777" w:rsidR="00BD1FAF" w:rsidRDefault="00BD1FAF" w:rsidP="007352D3">
      <w:pPr>
        <w:contextualSpacing/>
        <w:rPr>
          <w:color w:val="808080" w:themeColor="background1" w:themeShade="80"/>
          <w:sz w:val="28"/>
          <w:szCs w:val="28"/>
        </w:rPr>
      </w:pPr>
    </w:p>
    <w:p w14:paraId="29ABCC8A" w14:textId="712AFDFB" w:rsidR="003C48ED" w:rsidRPr="00720ED9" w:rsidRDefault="003C48ED" w:rsidP="007352D3">
      <w:pPr>
        <w:contextualSpacing/>
        <w:rPr>
          <w:b/>
          <w:bCs/>
          <w:color w:val="808080" w:themeColor="background1" w:themeShade="80"/>
        </w:rPr>
      </w:pPr>
      <w:r w:rsidRPr="00720ED9">
        <w:rPr>
          <w:color w:val="808080" w:themeColor="background1" w:themeShade="80"/>
        </w:rPr>
        <w:t>Velmi podstatným benefitem je, že po instalaci tepelného čerpadla je pro celý objekt přiznána nízká sazba elektřiny D57d</w:t>
      </w:r>
      <w:r w:rsidR="00A86B49" w:rsidRPr="00720ED9">
        <w:rPr>
          <w:color w:val="808080" w:themeColor="background1" w:themeShade="80"/>
        </w:rPr>
        <w:t>.</w:t>
      </w:r>
      <w:r w:rsidRPr="00720ED9">
        <w:rPr>
          <w:color w:val="808080" w:themeColor="background1" w:themeShade="80"/>
        </w:rPr>
        <w:t xml:space="preserve"> </w:t>
      </w:r>
      <w:r w:rsidR="00A86B49" w:rsidRPr="00720ED9">
        <w:rPr>
          <w:color w:val="808080" w:themeColor="background1" w:themeShade="80"/>
        </w:rPr>
        <w:t>T</w:t>
      </w:r>
      <w:r w:rsidRPr="00720ED9">
        <w:rPr>
          <w:color w:val="808080" w:themeColor="background1" w:themeShade="80"/>
        </w:rPr>
        <w:t xml:space="preserve">o znamená, že </w:t>
      </w:r>
      <w:r w:rsidRPr="00720ED9">
        <w:rPr>
          <w:b/>
          <w:bCs/>
          <w:color w:val="808080" w:themeColor="background1" w:themeShade="80"/>
        </w:rPr>
        <w:t xml:space="preserve">veškeré </w:t>
      </w:r>
      <w:r w:rsidR="0043282C" w:rsidRPr="00720ED9">
        <w:rPr>
          <w:b/>
          <w:bCs/>
          <w:color w:val="808080" w:themeColor="background1" w:themeShade="80"/>
        </w:rPr>
        <w:t>elektrické spotřebiče</w:t>
      </w:r>
      <w:r w:rsidR="0043282C" w:rsidRPr="00720ED9">
        <w:rPr>
          <w:color w:val="808080" w:themeColor="background1" w:themeShade="80"/>
        </w:rPr>
        <w:t xml:space="preserve"> (varná deska, chladnička, mraznička, televize, osvětlení atd.) </w:t>
      </w:r>
      <w:r w:rsidR="0043282C" w:rsidRPr="00720ED9">
        <w:rPr>
          <w:b/>
          <w:bCs/>
          <w:color w:val="808080" w:themeColor="background1" w:themeShade="80"/>
        </w:rPr>
        <w:t>využívají výhod této snížené sazby.</w:t>
      </w:r>
    </w:p>
    <w:p w14:paraId="0553A893" w14:textId="7576BEAE" w:rsidR="0043282C" w:rsidRPr="00720ED9" w:rsidRDefault="0043282C" w:rsidP="007352D3">
      <w:pPr>
        <w:contextualSpacing/>
        <w:rPr>
          <w:color w:val="808080" w:themeColor="background1" w:themeShade="80"/>
        </w:rPr>
      </w:pPr>
    </w:p>
    <w:p w14:paraId="677E0AA6" w14:textId="134F771E" w:rsidR="0043282C" w:rsidRPr="00720ED9" w:rsidRDefault="00480847" w:rsidP="007352D3">
      <w:pPr>
        <w:contextualSpacing/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Pro výpočet předpokládaných nákladů pro vytápění </w:t>
      </w:r>
      <w:r w:rsidR="00DC750C" w:rsidRPr="00720ED9">
        <w:rPr>
          <w:color w:val="808080" w:themeColor="background1" w:themeShade="80"/>
        </w:rPr>
        <w:t xml:space="preserve">a ohřev TUV </w:t>
      </w:r>
      <w:r w:rsidRPr="00720ED9">
        <w:rPr>
          <w:color w:val="808080" w:themeColor="background1" w:themeShade="80"/>
        </w:rPr>
        <w:t xml:space="preserve">je </w:t>
      </w:r>
      <w:r w:rsidR="003C601F" w:rsidRPr="00720ED9">
        <w:rPr>
          <w:color w:val="808080" w:themeColor="background1" w:themeShade="80"/>
        </w:rPr>
        <w:t>nutné</w:t>
      </w:r>
      <w:r w:rsidRPr="00720ED9">
        <w:rPr>
          <w:color w:val="808080" w:themeColor="background1" w:themeShade="80"/>
        </w:rPr>
        <w:t xml:space="preserve"> znát </w:t>
      </w:r>
      <w:r w:rsidRPr="00720ED9">
        <w:rPr>
          <w:b/>
          <w:bCs/>
          <w:color w:val="808080" w:themeColor="background1" w:themeShade="80"/>
        </w:rPr>
        <w:t>roční potřebu tepla</w:t>
      </w:r>
      <w:r w:rsidRPr="00720ED9">
        <w:rPr>
          <w:color w:val="808080" w:themeColor="background1" w:themeShade="80"/>
        </w:rPr>
        <w:t>. U novostaveb je tento údaj uveden v Průkazu energetické náročnosti budovy (PENB)</w:t>
      </w:r>
      <w:r w:rsidR="00DC750C" w:rsidRPr="00720ED9">
        <w:rPr>
          <w:color w:val="808080" w:themeColor="background1" w:themeShade="80"/>
        </w:rPr>
        <w:t>,</w:t>
      </w:r>
      <w:r w:rsidRPr="00720ED9">
        <w:rPr>
          <w:color w:val="808080" w:themeColor="background1" w:themeShade="80"/>
        </w:rPr>
        <w:t xml:space="preserve"> </w:t>
      </w:r>
      <w:r w:rsidR="00DC750C" w:rsidRPr="00720ED9">
        <w:rPr>
          <w:color w:val="808080" w:themeColor="background1" w:themeShade="80"/>
        </w:rPr>
        <w:t>u</w:t>
      </w:r>
      <w:r w:rsidRPr="00720ED9">
        <w:rPr>
          <w:color w:val="808080" w:themeColor="background1" w:themeShade="80"/>
        </w:rPr>
        <w:t xml:space="preserve"> starších budov je </w:t>
      </w:r>
      <w:r w:rsidR="00DC750C" w:rsidRPr="00720ED9">
        <w:rPr>
          <w:color w:val="808080" w:themeColor="background1" w:themeShade="80"/>
        </w:rPr>
        <w:t>potřebné znát</w:t>
      </w:r>
      <w:r w:rsidRPr="00720ED9">
        <w:rPr>
          <w:color w:val="808080" w:themeColor="background1" w:themeShade="80"/>
        </w:rPr>
        <w:t xml:space="preserve"> tepelnou ztrátu budovy</w:t>
      </w:r>
      <w:r w:rsidR="00DC750C" w:rsidRPr="00720ED9">
        <w:rPr>
          <w:color w:val="808080" w:themeColor="background1" w:themeShade="80"/>
        </w:rPr>
        <w:t xml:space="preserve"> nebo spotřebu paliva, které </w:t>
      </w:r>
      <w:r w:rsidR="00A86B49" w:rsidRPr="00720ED9">
        <w:rPr>
          <w:color w:val="808080" w:themeColor="background1" w:themeShade="80"/>
        </w:rPr>
        <w:t>se dosud používá</w:t>
      </w:r>
      <w:r w:rsidR="00DC750C" w:rsidRPr="00720ED9">
        <w:rPr>
          <w:color w:val="808080" w:themeColor="background1" w:themeShade="80"/>
        </w:rPr>
        <w:t xml:space="preserve"> pro vytápění a ohřev TUV (plyn, elektřina, uhlí).</w:t>
      </w:r>
    </w:p>
    <w:p w14:paraId="3FC9461F" w14:textId="77777777" w:rsidR="007352D3" w:rsidRPr="00720ED9" w:rsidRDefault="007352D3" w:rsidP="007352D3">
      <w:pPr>
        <w:contextualSpacing/>
        <w:rPr>
          <w:color w:val="808080" w:themeColor="background1" w:themeShade="80"/>
        </w:rPr>
      </w:pPr>
    </w:p>
    <w:p w14:paraId="61284078" w14:textId="4D2AEF9B" w:rsidR="00FD4ABA" w:rsidRPr="00361126" w:rsidRDefault="000D261E" w:rsidP="007352D3">
      <w:pPr>
        <w:rPr>
          <w:b/>
          <w:bCs/>
          <w:color w:val="808080" w:themeColor="background1" w:themeShade="80"/>
          <w:sz w:val="28"/>
          <w:szCs w:val="28"/>
        </w:rPr>
      </w:pP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Předpokládané náklady na vytápění </w:t>
      </w:r>
      <w:r>
        <w:rPr>
          <w:b/>
          <w:bCs/>
          <w:color w:val="808080" w:themeColor="background1" w:themeShade="80"/>
          <w:sz w:val="28"/>
          <w:szCs w:val="28"/>
        </w:rPr>
        <w:t xml:space="preserve">domu s tepelnou ztrátou </w:t>
      </w:r>
      <w:r w:rsidR="00932D37">
        <w:rPr>
          <w:b/>
          <w:bCs/>
          <w:color w:val="808080" w:themeColor="background1" w:themeShade="80"/>
          <w:sz w:val="28"/>
          <w:szCs w:val="28"/>
        </w:rPr>
        <w:t>5</w:t>
      </w:r>
      <w:r>
        <w:rPr>
          <w:b/>
          <w:bCs/>
          <w:color w:val="808080" w:themeColor="background1" w:themeShade="80"/>
          <w:sz w:val="28"/>
          <w:szCs w:val="28"/>
        </w:rPr>
        <w:t xml:space="preserve"> kW </w:t>
      </w: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a ohřev </w:t>
      </w:r>
      <w:proofErr w:type="gramStart"/>
      <w:r w:rsidR="00E43D8E">
        <w:rPr>
          <w:b/>
          <w:bCs/>
          <w:color w:val="808080" w:themeColor="background1" w:themeShade="80"/>
          <w:sz w:val="28"/>
          <w:szCs w:val="28"/>
        </w:rPr>
        <w:t>25</w:t>
      </w:r>
      <w:r>
        <w:rPr>
          <w:b/>
          <w:bCs/>
          <w:color w:val="808080" w:themeColor="background1" w:themeShade="80"/>
          <w:sz w:val="28"/>
          <w:szCs w:val="28"/>
        </w:rPr>
        <w:t>0l</w:t>
      </w:r>
      <w:proofErr w:type="gramEnd"/>
      <w:r>
        <w:rPr>
          <w:b/>
          <w:bCs/>
          <w:color w:val="808080" w:themeColor="background1" w:themeShade="80"/>
          <w:sz w:val="28"/>
          <w:szCs w:val="28"/>
        </w:rPr>
        <w:t xml:space="preserve"> </w:t>
      </w:r>
      <w:r w:rsidRPr="00720ED9">
        <w:rPr>
          <w:b/>
          <w:bCs/>
          <w:color w:val="808080" w:themeColor="background1" w:themeShade="80"/>
          <w:sz w:val="28"/>
          <w:szCs w:val="28"/>
        </w:rPr>
        <w:t>TUV</w:t>
      </w:r>
      <w:r>
        <w:rPr>
          <w:b/>
          <w:bCs/>
          <w:color w:val="808080" w:themeColor="background1" w:themeShade="80"/>
          <w:sz w:val="28"/>
          <w:szCs w:val="28"/>
        </w:rPr>
        <w:t xml:space="preserve"> za den</w:t>
      </w:r>
      <w:r w:rsidR="00C25DDC">
        <w:rPr>
          <w:b/>
          <w:bCs/>
          <w:color w:val="808080" w:themeColor="background1" w:themeShade="80"/>
          <w:sz w:val="28"/>
          <w:szCs w:val="28"/>
        </w:rPr>
        <w:t>,</w:t>
      </w: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 tepelným čerpadlem </w:t>
      </w:r>
      <w:r>
        <w:rPr>
          <w:b/>
          <w:bCs/>
          <w:color w:val="808080" w:themeColor="background1" w:themeShade="80"/>
          <w:sz w:val="28"/>
          <w:szCs w:val="28"/>
        </w:rPr>
        <w:t xml:space="preserve">KRONOTERM </w:t>
      </w:r>
      <w:r w:rsidR="00D55E09">
        <w:rPr>
          <w:b/>
          <w:bCs/>
          <w:color w:val="808080" w:themeColor="background1" w:themeShade="80"/>
          <w:sz w:val="28"/>
          <w:szCs w:val="28"/>
        </w:rPr>
        <w:t>VERSI-O</w:t>
      </w:r>
      <w:r>
        <w:rPr>
          <w:b/>
          <w:bCs/>
          <w:color w:val="808080" w:themeColor="background1" w:themeShade="80"/>
          <w:sz w:val="28"/>
          <w:szCs w:val="28"/>
        </w:rPr>
        <w:t>:</w:t>
      </w: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2552"/>
        <w:gridCol w:w="2688"/>
        <w:gridCol w:w="1564"/>
        <w:gridCol w:w="3646"/>
      </w:tblGrid>
      <w:tr w:rsidR="00FA2AB4" w14:paraId="3FA1E2FA" w14:textId="77777777" w:rsidTr="00784A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67C56F4" w14:textId="28DB8CD0" w:rsidR="00F11145" w:rsidRPr="00FA2AB4" w:rsidRDefault="00F11145" w:rsidP="007352D3">
            <w:pPr>
              <w:contextualSpacing/>
              <w:rPr>
                <w:color w:val="808080" w:themeColor="background1" w:themeShade="80"/>
              </w:rPr>
            </w:pPr>
          </w:p>
        </w:tc>
        <w:tc>
          <w:tcPr>
            <w:tcW w:w="2688" w:type="dxa"/>
          </w:tcPr>
          <w:p w14:paraId="6B207527" w14:textId="2DE798BE" w:rsidR="00F11145" w:rsidRPr="00FA2AB4" w:rsidRDefault="00784ACA" w:rsidP="0058095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Roční p</w:t>
            </w:r>
            <w:r w:rsidR="0058095E" w:rsidRPr="00FA2AB4">
              <w:rPr>
                <w:color w:val="808080" w:themeColor="background1" w:themeShade="80"/>
              </w:rPr>
              <w:t>otřeba tepla</w:t>
            </w:r>
            <w:r>
              <w:rPr>
                <w:color w:val="808080" w:themeColor="background1" w:themeShade="80"/>
              </w:rPr>
              <w:t>*</w:t>
            </w:r>
          </w:p>
        </w:tc>
        <w:tc>
          <w:tcPr>
            <w:tcW w:w="1564" w:type="dxa"/>
          </w:tcPr>
          <w:p w14:paraId="573B40F1" w14:textId="120396F8" w:rsidR="00F11145" w:rsidRPr="00FA2AB4" w:rsidRDefault="00F11145" w:rsidP="0058095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SCOP</w:t>
            </w:r>
          </w:p>
        </w:tc>
        <w:tc>
          <w:tcPr>
            <w:tcW w:w="3646" w:type="dxa"/>
          </w:tcPr>
          <w:p w14:paraId="17374D6C" w14:textId="6A704CA3" w:rsidR="00F11145" w:rsidRPr="00FA2AB4" w:rsidRDefault="00F11145" w:rsidP="0058095E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Spotřeba energie</w:t>
            </w:r>
            <w:r w:rsidR="0058095E" w:rsidRPr="00FA2AB4">
              <w:rPr>
                <w:color w:val="808080" w:themeColor="background1" w:themeShade="80"/>
              </w:rPr>
              <w:t xml:space="preserve"> tepelným čerpadlem</w:t>
            </w:r>
          </w:p>
        </w:tc>
      </w:tr>
      <w:tr w:rsidR="00FA2AB4" w14:paraId="1E015E6D" w14:textId="77777777" w:rsidTr="00784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08D7A3F" w14:textId="4A83A209" w:rsidR="00F11145" w:rsidRPr="00FA2AB4" w:rsidRDefault="0058095E" w:rsidP="007352D3">
            <w:pPr>
              <w:contextualSpacing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P</w:t>
            </w:r>
            <w:r w:rsidR="00F11145" w:rsidRPr="00FA2AB4">
              <w:rPr>
                <w:color w:val="808080" w:themeColor="background1" w:themeShade="80"/>
              </w:rPr>
              <w:t>ro vytápění</w:t>
            </w:r>
            <w:r w:rsidR="00FA2AB4" w:rsidRPr="00FA2AB4">
              <w:rPr>
                <w:color w:val="808080" w:themeColor="background1" w:themeShade="80"/>
              </w:rPr>
              <w:t xml:space="preserve"> </w:t>
            </w:r>
            <w:r w:rsidR="00FA2AB4" w:rsidRPr="00FA2AB4">
              <w:rPr>
                <w:b w:val="0"/>
                <w:bCs w:val="0"/>
                <w:color w:val="808080" w:themeColor="background1" w:themeShade="80"/>
              </w:rPr>
              <w:t>(35°C)</w:t>
            </w:r>
          </w:p>
        </w:tc>
        <w:tc>
          <w:tcPr>
            <w:tcW w:w="2688" w:type="dxa"/>
          </w:tcPr>
          <w:p w14:paraId="0E978C2C" w14:textId="4B05A1CD" w:rsidR="00F11145" w:rsidRPr="00FA2AB4" w:rsidRDefault="00A40A35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9</w:t>
            </w:r>
            <w:r w:rsidR="0058095E" w:rsidRPr="00FA2AB4">
              <w:rPr>
                <w:color w:val="808080" w:themeColor="background1" w:themeShade="80"/>
              </w:rPr>
              <w:t>,</w:t>
            </w:r>
            <w:r>
              <w:rPr>
                <w:color w:val="808080" w:themeColor="background1" w:themeShade="80"/>
              </w:rPr>
              <w:t>6</w:t>
            </w:r>
            <w:r w:rsidR="0058095E" w:rsidRPr="00FA2AB4">
              <w:rPr>
                <w:color w:val="808080" w:themeColor="background1" w:themeShade="80"/>
              </w:rPr>
              <w:t xml:space="preserve"> </w:t>
            </w:r>
            <w:proofErr w:type="spellStart"/>
            <w:r w:rsidR="0058095E"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  <w:tc>
          <w:tcPr>
            <w:tcW w:w="1564" w:type="dxa"/>
          </w:tcPr>
          <w:p w14:paraId="66E919D2" w14:textId="7A9B5535" w:rsidR="00F11145" w:rsidRPr="00FA2AB4" w:rsidRDefault="0058095E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4,</w:t>
            </w:r>
            <w:r w:rsidR="005F078C">
              <w:rPr>
                <w:color w:val="808080" w:themeColor="background1" w:themeShade="80"/>
              </w:rPr>
              <w:t>9</w:t>
            </w:r>
            <w:r w:rsidR="00E85CBE">
              <w:rPr>
                <w:color w:val="808080" w:themeColor="background1" w:themeShade="80"/>
              </w:rPr>
              <w:t>7</w:t>
            </w:r>
          </w:p>
        </w:tc>
        <w:tc>
          <w:tcPr>
            <w:tcW w:w="3646" w:type="dxa"/>
          </w:tcPr>
          <w:p w14:paraId="17908314" w14:textId="6D1BFE5A" w:rsidR="00F11145" w:rsidRPr="00FA2AB4" w:rsidRDefault="00A40A35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1</w:t>
            </w:r>
            <w:r w:rsidR="0058095E" w:rsidRPr="00FA2AB4">
              <w:rPr>
                <w:color w:val="808080" w:themeColor="background1" w:themeShade="80"/>
              </w:rPr>
              <w:t>,</w:t>
            </w:r>
            <w:r>
              <w:rPr>
                <w:color w:val="808080" w:themeColor="background1" w:themeShade="80"/>
              </w:rPr>
              <w:t>93</w:t>
            </w:r>
            <w:r w:rsidR="0058095E" w:rsidRPr="00FA2AB4">
              <w:rPr>
                <w:color w:val="808080" w:themeColor="background1" w:themeShade="80"/>
              </w:rPr>
              <w:t xml:space="preserve"> </w:t>
            </w:r>
            <w:proofErr w:type="spellStart"/>
            <w:r w:rsidR="0058095E"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</w:tr>
      <w:tr w:rsidR="00FA2AB4" w14:paraId="1E11F5EF" w14:textId="77777777" w:rsidTr="00784A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044DE78" w14:textId="3981F5E0" w:rsidR="00F11145" w:rsidRPr="00FA2AB4" w:rsidRDefault="0058095E" w:rsidP="007352D3">
            <w:pPr>
              <w:contextualSpacing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Pro</w:t>
            </w:r>
            <w:r w:rsidR="00F11145" w:rsidRPr="00FA2AB4">
              <w:rPr>
                <w:color w:val="808080" w:themeColor="background1" w:themeShade="80"/>
              </w:rPr>
              <w:t xml:space="preserve"> ohřev TUV</w:t>
            </w:r>
            <w:r w:rsidR="00FA2AB4" w:rsidRPr="00FA2AB4">
              <w:rPr>
                <w:color w:val="808080" w:themeColor="background1" w:themeShade="80"/>
              </w:rPr>
              <w:t xml:space="preserve"> </w:t>
            </w:r>
            <w:r w:rsidR="00FA2AB4" w:rsidRPr="00FA2AB4">
              <w:rPr>
                <w:b w:val="0"/>
                <w:bCs w:val="0"/>
                <w:color w:val="808080" w:themeColor="background1" w:themeShade="80"/>
              </w:rPr>
              <w:t>(55°C)</w:t>
            </w:r>
          </w:p>
        </w:tc>
        <w:tc>
          <w:tcPr>
            <w:tcW w:w="2688" w:type="dxa"/>
          </w:tcPr>
          <w:p w14:paraId="2D178AA5" w14:textId="067CB692" w:rsidR="00F11145" w:rsidRPr="00FA2AB4" w:rsidRDefault="004133B6" w:rsidP="0058095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6,2</w:t>
            </w:r>
            <w:r w:rsidR="0058095E" w:rsidRPr="00FA2AB4">
              <w:rPr>
                <w:color w:val="808080" w:themeColor="background1" w:themeShade="80"/>
              </w:rPr>
              <w:t xml:space="preserve"> </w:t>
            </w:r>
            <w:proofErr w:type="spellStart"/>
            <w:r w:rsidR="0058095E"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  <w:tc>
          <w:tcPr>
            <w:tcW w:w="1564" w:type="dxa"/>
          </w:tcPr>
          <w:p w14:paraId="7B2EA8BD" w14:textId="2328DDA6" w:rsidR="00F11145" w:rsidRPr="00FA2AB4" w:rsidRDefault="0058095E" w:rsidP="0058095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 w:rsidRPr="00FA2AB4">
              <w:rPr>
                <w:color w:val="808080" w:themeColor="background1" w:themeShade="80"/>
              </w:rPr>
              <w:t>3,</w:t>
            </w:r>
            <w:r w:rsidR="00E85CBE">
              <w:rPr>
                <w:color w:val="808080" w:themeColor="background1" w:themeShade="80"/>
              </w:rPr>
              <w:t>60</w:t>
            </w:r>
          </w:p>
        </w:tc>
        <w:tc>
          <w:tcPr>
            <w:tcW w:w="3646" w:type="dxa"/>
          </w:tcPr>
          <w:p w14:paraId="480C61D5" w14:textId="38992B86" w:rsidR="00F11145" w:rsidRPr="00FA2AB4" w:rsidRDefault="004133B6" w:rsidP="0058095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1,7</w:t>
            </w:r>
            <w:r w:rsidR="00E85CBE">
              <w:rPr>
                <w:color w:val="808080" w:themeColor="background1" w:themeShade="80"/>
              </w:rPr>
              <w:t>2</w:t>
            </w:r>
            <w:r w:rsidR="0058095E" w:rsidRPr="00FA2AB4">
              <w:rPr>
                <w:color w:val="808080" w:themeColor="background1" w:themeShade="80"/>
              </w:rPr>
              <w:t xml:space="preserve"> </w:t>
            </w:r>
            <w:proofErr w:type="spellStart"/>
            <w:r w:rsidR="0058095E" w:rsidRPr="00FA2AB4">
              <w:rPr>
                <w:color w:val="808080" w:themeColor="background1" w:themeShade="80"/>
              </w:rPr>
              <w:t>MWh</w:t>
            </w:r>
            <w:proofErr w:type="spellEnd"/>
          </w:p>
        </w:tc>
      </w:tr>
      <w:tr w:rsidR="00FA2AB4" w14:paraId="5DA5F9D6" w14:textId="77777777" w:rsidTr="00784A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DE34DF9" w14:textId="6D6F57F0" w:rsidR="00FA2AB4" w:rsidRPr="00FA2AB4" w:rsidRDefault="00FA2AB4" w:rsidP="007352D3">
            <w:pPr>
              <w:contextualSpacing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Celkem</w:t>
            </w:r>
          </w:p>
        </w:tc>
        <w:tc>
          <w:tcPr>
            <w:tcW w:w="2688" w:type="dxa"/>
          </w:tcPr>
          <w:p w14:paraId="143332CF" w14:textId="7A76462D" w:rsidR="00FA2AB4" w:rsidRPr="00FA2AB4" w:rsidRDefault="00A40A35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15</w:t>
            </w:r>
            <w:r w:rsidR="00FA2AB4" w:rsidRPr="00FA2AB4">
              <w:rPr>
                <w:b/>
                <w:bCs/>
                <w:color w:val="808080" w:themeColor="background1" w:themeShade="80"/>
              </w:rPr>
              <w:t>,</w:t>
            </w:r>
            <w:r>
              <w:rPr>
                <w:b/>
                <w:bCs/>
                <w:color w:val="808080" w:themeColor="background1" w:themeShade="80"/>
              </w:rPr>
              <w:t>7</w:t>
            </w:r>
            <w:r w:rsidR="00FA2AB4" w:rsidRPr="00FA2AB4">
              <w:rPr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="00FA2AB4" w:rsidRPr="00FA2AB4">
              <w:rPr>
                <w:b/>
                <w:bCs/>
                <w:color w:val="808080" w:themeColor="background1" w:themeShade="80"/>
              </w:rPr>
              <w:t>MWh</w:t>
            </w:r>
            <w:proofErr w:type="spellEnd"/>
          </w:p>
        </w:tc>
        <w:tc>
          <w:tcPr>
            <w:tcW w:w="1564" w:type="dxa"/>
          </w:tcPr>
          <w:p w14:paraId="0B30F1AA" w14:textId="77777777" w:rsidR="00FA2AB4" w:rsidRPr="00FA2AB4" w:rsidRDefault="00FA2AB4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</w:rPr>
            </w:pPr>
          </w:p>
        </w:tc>
        <w:tc>
          <w:tcPr>
            <w:tcW w:w="3646" w:type="dxa"/>
          </w:tcPr>
          <w:p w14:paraId="6FB3BEA7" w14:textId="60A08824" w:rsidR="00FA2AB4" w:rsidRPr="00765F7A" w:rsidRDefault="00A40A35" w:rsidP="0058095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808080" w:themeColor="background1" w:themeShade="80"/>
              </w:rPr>
            </w:pPr>
            <w:r>
              <w:rPr>
                <w:b/>
                <w:bCs/>
                <w:color w:val="808080" w:themeColor="background1" w:themeShade="80"/>
              </w:rPr>
              <w:t>3</w:t>
            </w:r>
            <w:r w:rsidR="004133B6">
              <w:rPr>
                <w:b/>
                <w:bCs/>
                <w:color w:val="808080" w:themeColor="background1" w:themeShade="80"/>
              </w:rPr>
              <w:t>,</w:t>
            </w:r>
            <w:r>
              <w:rPr>
                <w:b/>
                <w:bCs/>
                <w:color w:val="808080" w:themeColor="background1" w:themeShade="80"/>
              </w:rPr>
              <w:t>65</w:t>
            </w:r>
            <w:r w:rsidR="00765F7A" w:rsidRPr="00765F7A">
              <w:rPr>
                <w:b/>
                <w:bCs/>
                <w:color w:val="808080" w:themeColor="background1" w:themeShade="80"/>
              </w:rPr>
              <w:t xml:space="preserve"> </w:t>
            </w:r>
            <w:proofErr w:type="spellStart"/>
            <w:r w:rsidR="00765F7A" w:rsidRPr="00765F7A">
              <w:rPr>
                <w:b/>
                <w:bCs/>
                <w:color w:val="808080" w:themeColor="background1" w:themeShade="80"/>
              </w:rPr>
              <w:t>MWh</w:t>
            </w:r>
            <w:proofErr w:type="spellEnd"/>
          </w:p>
        </w:tc>
      </w:tr>
    </w:tbl>
    <w:p w14:paraId="1A6A9488" w14:textId="77777777" w:rsidR="003C601F" w:rsidRDefault="003C601F" w:rsidP="003C601F">
      <w:pPr>
        <w:rPr>
          <w:color w:val="808080" w:themeColor="background1" w:themeShade="80"/>
          <w:sz w:val="28"/>
          <w:szCs w:val="28"/>
        </w:rPr>
      </w:pPr>
    </w:p>
    <w:p w14:paraId="0D5E41A5" w14:textId="2F10A858" w:rsidR="00720ED9" w:rsidRDefault="00765F7A" w:rsidP="003C601F">
      <w:pPr>
        <w:rPr>
          <w:color w:val="808080" w:themeColor="background1" w:themeShade="80"/>
        </w:rPr>
      </w:pPr>
      <w:r w:rsidRPr="00720ED9">
        <w:rPr>
          <w:color w:val="808080" w:themeColor="background1" w:themeShade="80"/>
        </w:rPr>
        <w:t xml:space="preserve">Při ceně </w:t>
      </w:r>
      <w:r w:rsidR="00E01A57" w:rsidRPr="00720ED9">
        <w:rPr>
          <w:color w:val="808080" w:themeColor="background1" w:themeShade="80"/>
        </w:rPr>
        <w:t xml:space="preserve">elektřiny </w:t>
      </w:r>
      <w:r w:rsidRPr="00720ED9">
        <w:rPr>
          <w:color w:val="808080" w:themeColor="background1" w:themeShade="80"/>
        </w:rPr>
        <w:t>3,</w:t>
      </w:r>
      <w:r w:rsidR="008F519D">
        <w:rPr>
          <w:color w:val="808080" w:themeColor="background1" w:themeShade="80"/>
        </w:rPr>
        <w:t>5</w:t>
      </w:r>
      <w:r w:rsidR="007876CB" w:rsidRPr="00720ED9">
        <w:rPr>
          <w:color w:val="808080" w:themeColor="background1" w:themeShade="80"/>
        </w:rPr>
        <w:t>0</w:t>
      </w:r>
      <w:r w:rsidRPr="00720ED9">
        <w:rPr>
          <w:color w:val="808080" w:themeColor="background1" w:themeShade="80"/>
        </w:rPr>
        <w:t xml:space="preserve"> Kč / kWh vychází </w:t>
      </w:r>
      <w:r w:rsidRPr="00720ED9">
        <w:rPr>
          <w:b/>
          <w:bCs/>
          <w:color w:val="808080" w:themeColor="background1" w:themeShade="80"/>
        </w:rPr>
        <w:t xml:space="preserve">předpokládané </w:t>
      </w:r>
      <w:r w:rsidR="00E01A57" w:rsidRPr="00720ED9">
        <w:rPr>
          <w:b/>
          <w:bCs/>
          <w:color w:val="808080" w:themeColor="background1" w:themeShade="80"/>
        </w:rPr>
        <w:t xml:space="preserve">celkové </w:t>
      </w:r>
      <w:r w:rsidRPr="00720ED9">
        <w:rPr>
          <w:b/>
          <w:bCs/>
          <w:color w:val="808080" w:themeColor="background1" w:themeShade="80"/>
        </w:rPr>
        <w:t xml:space="preserve">roční </w:t>
      </w:r>
      <w:r w:rsidR="00E01A57" w:rsidRPr="00720ED9">
        <w:rPr>
          <w:b/>
          <w:bCs/>
          <w:color w:val="808080" w:themeColor="background1" w:themeShade="80"/>
        </w:rPr>
        <w:t xml:space="preserve">náklady </w:t>
      </w:r>
      <w:r w:rsidR="000D261E">
        <w:rPr>
          <w:b/>
          <w:bCs/>
          <w:color w:val="808080" w:themeColor="background1" w:themeShade="80"/>
        </w:rPr>
        <w:t>za topení a TUV</w:t>
      </w:r>
      <w:r w:rsidRPr="00720ED9">
        <w:rPr>
          <w:b/>
          <w:bCs/>
          <w:color w:val="808080" w:themeColor="background1" w:themeShade="80"/>
        </w:rPr>
        <w:t xml:space="preserve"> </w:t>
      </w:r>
      <w:r w:rsidR="00F71893">
        <w:rPr>
          <w:b/>
          <w:bCs/>
          <w:color w:val="808080" w:themeColor="background1" w:themeShade="80"/>
        </w:rPr>
        <w:t xml:space="preserve">pouze </w:t>
      </w:r>
      <w:r w:rsidRPr="00720ED9">
        <w:rPr>
          <w:b/>
          <w:bCs/>
          <w:color w:val="808080" w:themeColor="background1" w:themeShade="80"/>
        </w:rPr>
        <w:t xml:space="preserve">na </w:t>
      </w:r>
      <w:r w:rsidR="00DC3396" w:rsidRPr="00720ED9">
        <w:rPr>
          <w:b/>
          <w:bCs/>
          <w:color w:val="808080" w:themeColor="background1" w:themeShade="80"/>
        </w:rPr>
        <w:t xml:space="preserve">cca </w:t>
      </w:r>
      <w:r w:rsidR="004D2846" w:rsidRPr="00720ED9">
        <w:rPr>
          <w:b/>
          <w:bCs/>
          <w:color w:val="808080" w:themeColor="background1" w:themeShade="80"/>
        </w:rPr>
        <w:t>1</w:t>
      </w:r>
      <w:r w:rsidR="00A40A35">
        <w:rPr>
          <w:b/>
          <w:bCs/>
          <w:color w:val="808080" w:themeColor="background1" w:themeShade="80"/>
        </w:rPr>
        <w:t>2</w:t>
      </w:r>
      <w:r w:rsidR="00DC3396" w:rsidRPr="00720ED9">
        <w:rPr>
          <w:b/>
          <w:bCs/>
          <w:color w:val="808080" w:themeColor="background1" w:themeShade="80"/>
        </w:rPr>
        <w:t>.</w:t>
      </w:r>
      <w:r w:rsidR="00A40A35">
        <w:rPr>
          <w:b/>
          <w:bCs/>
          <w:color w:val="808080" w:themeColor="background1" w:themeShade="80"/>
        </w:rPr>
        <w:t>8</w:t>
      </w:r>
      <w:r w:rsidR="00784ACA">
        <w:rPr>
          <w:b/>
          <w:bCs/>
          <w:color w:val="808080" w:themeColor="background1" w:themeShade="80"/>
        </w:rPr>
        <w:t>0</w:t>
      </w:r>
      <w:r w:rsidR="00DC3396" w:rsidRPr="00720ED9">
        <w:rPr>
          <w:b/>
          <w:bCs/>
          <w:color w:val="808080" w:themeColor="background1" w:themeShade="80"/>
        </w:rPr>
        <w:t>0</w:t>
      </w:r>
      <w:r w:rsidRPr="00720ED9">
        <w:rPr>
          <w:b/>
          <w:bCs/>
          <w:color w:val="808080" w:themeColor="background1" w:themeShade="80"/>
        </w:rPr>
        <w:t xml:space="preserve"> Kč za rok (</w:t>
      </w:r>
      <w:r w:rsidR="00DC3396" w:rsidRPr="00720ED9">
        <w:rPr>
          <w:b/>
          <w:bCs/>
          <w:color w:val="808080" w:themeColor="background1" w:themeShade="80"/>
        </w:rPr>
        <w:t>1</w:t>
      </w:r>
      <w:r w:rsidR="008F519D">
        <w:rPr>
          <w:b/>
          <w:bCs/>
          <w:color w:val="808080" w:themeColor="background1" w:themeShade="80"/>
        </w:rPr>
        <w:t>.</w:t>
      </w:r>
      <w:r w:rsidR="00A40A35">
        <w:rPr>
          <w:b/>
          <w:bCs/>
          <w:color w:val="808080" w:themeColor="background1" w:themeShade="80"/>
        </w:rPr>
        <w:t>070</w:t>
      </w:r>
      <w:r w:rsidR="00DC3396" w:rsidRPr="00720ED9">
        <w:rPr>
          <w:b/>
          <w:bCs/>
          <w:color w:val="808080" w:themeColor="background1" w:themeShade="80"/>
        </w:rPr>
        <w:t xml:space="preserve"> </w:t>
      </w:r>
      <w:r w:rsidRPr="00720ED9">
        <w:rPr>
          <w:b/>
          <w:bCs/>
          <w:color w:val="808080" w:themeColor="background1" w:themeShade="80"/>
        </w:rPr>
        <w:t>Kč/ měsíc)</w:t>
      </w:r>
      <w:r w:rsidR="00DC3396" w:rsidRPr="00720ED9">
        <w:rPr>
          <w:b/>
          <w:bCs/>
          <w:color w:val="808080" w:themeColor="background1" w:themeShade="80"/>
        </w:rPr>
        <w:t>.</w:t>
      </w:r>
      <w:r w:rsidR="00DC3396" w:rsidRPr="00720ED9">
        <w:rPr>
          <w:color w:val="808080" w:themeColor="background1" w:themeShade="80"/>
        </w:rPr>
        <w:t xml:space="preserve"> Dalším benefitem je úspora nákladů při provozu ostatních elektrických spotřebičů v domácnosti na sníženou sazbu.</w:t>
      </w:r>
    </w:p>
    <w:p w14:paraId="75E12B21" w14:textId="4FC8011F" w:rsidR="00361126" w:rsidRPr="00784ACA" w:rsidRDefault="00361126" w:rsidP="003C601F">
      <w:pPr>
        <w:rPr>
          <w:i/>
          <w:iCs/>
          <w:color w:val="808080" w:themeColor="background1" w:themeShade="80"/>
          <w:vertAlign w:val="subscript"/>
        </w:rPr>
      </w:pPr>
      <w:r w:rsidRPr="00784ACA">
        <w:rPr>
          <w:i/>
          <w:iCs/>
          <w:color w:val="808080" w:themeColor="background1" w:themeShade="80"/>
        </w:rPr>
        <w:t xml:space="preserve">*Roční potřeby tepla byly vypočteny kalkulátorem na odborném portálu www.tzb-info.cz, pro dům s tepelnou ztrátou </w:t>
      </w:r>
      <w:r w:rsidR="00406FCB">
        <w:rPr>
          <w:i/>
          <w:iCs/>
          <w:color w:val="808080" w:themeColor="background1" w:themeShade="80"/>
        </w:rPr>
        <w:t>5</w:t>
      </w:r>
      <w:r w:rsidRPr="00784ACA">
        <w:rPr>
          <w:i/>
          <w:iCs/>
          <w:color w:val="808080" w:themeColor="background1" w:themeShade="80"/>
        </w:rPr>
        <w:t xml:space="preserve"> kW, a ohřevem TUV </w:t>
      </w:r>
      <w:proofErr w:type="gramStart"/>
      <w:r w:rsidR="00E43D8E">
        <w:rPr>
          <w:i/>
          <w:iCs/>
          <w:color w:val="808080" w:themeColor="background1" w:themeShade="80"/>
        </w:rPr>
        <w:t>25</w:t>
      </w:r>
      <w:r w:rsidRPr="00784ACA">
        <w:rPr>
          <w:i/>
          <w:iCs/>
          <w:color w:val="808080" w:themeColor="background1" w:themeShade="80"/>
        </w:rPr>
        <w:t>0l</w:t>
      </w:r>
      <w:proofErr w:type="gramEnd"/>
      <w:r w:rsidRPr="00784ACA">
        <w:rPr>
          <w:i/>
          <w:iCs/>
          <w:color w:val="808080" w:themeColor="background1" w:themeShade="80"/>
        </w:rPr>
        <w:t>/den, při výpočtové teplotě -12°C.</w:t>
      </w:r>
    </w:p>
    <w:p w14:paraId="25C066BA" w14:textId="471BB792" w:rsidR="003C601F" w:rsidRPr="00720ED9" w:rsidRDefault="0009243E" w:rsidP="003C601F">
      <w:pPr>
        <w:rPr>
          <w:color w:val="808080" w:themeColor="background1" w:themeShade="80"/>
        </w:rPr>
      </w:pPr>
      <w:r>
        <w:rPr>
          <w:noProof/>
          <w:lang w:eastAsia="cs-CZ"/>
        </w:rPr>
        <w:pict w14:anchorId="0888B097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5FC8A478" w14:textId="042048D3" w:rsidR="004E0D67" w:rsidRPr="004E0D67" w:rsidRDefault="004E0D67" w:rsidP="004E0D67"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66DB92F1" wp14:editId="71399CA8">
            <wp:simplePos x="0" y="0"/>
            <wp:positionH relativeFrom="column">
              <wp:posOffset>0</wp:posOffset>
            </wp:positionH>
            <wp:positionV relativeFrom="paragraph">
              <wp:posOffset>-139537</wp:posOffset>
            </wp:positionV>
            <wp:extent cx="1520825" cy="441960"/>
            <wp:effectExtent l="0" t="0" r="3175" b="2540"/>
            <wp:wrapNone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46"/>
                    <a:stretch/>
                  </pic:blipFill>
                  <pic:spPr bwMode="auto">
                    <a:xfrm>
                      <a:off x="0" y="0"/>
                      <a:ext cx="1520825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5BB3D" w14:textId="0A00E7C8" w:rsidR="003C601F" w:rsidRPr="004E0D67" w:rsidRDefault="007C7CD1" w:rsidP="004E0D67">
      <w:pPr>
        <w:pStyle w:val="Odstavecseseznamem"/>
        <w:numPr>
          <w:ilvl w:val="0"/>
          <w:numId w:val="4"/>
        </w:numPr>
        <w:rPr>
          <w:b/>
          <w:bCs/>
          <w:color w:val="808080" w:themeColor="background1" w:themeShade="8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612DF06" wp14:editId="192EFDDF">
            <wp:simplePos x="0" y="0"/>
            <wp:positionH relativeFrom="column">
              <wp:posOffset>4523860</wp:posOffset>
            </wp:positionH>
            <wp:positionV relativeFrom="paragraph">
              <wp:posOffset>78740</wp:posOffset>
            </wp:positionV>
            <wp:extent cx="1986915" cy="1321435"/>
            <wp:effectExtent l="0" t="0" r="0" b="0"/>
            <wp:wrapTight wrapText="bothSides">
              <wp:wrapPolygon edited="0">
                <wp:start x="0" y="0"/>
                <wp:lineTo x="0" y="21382"/>
                <wp:lineTo x="21400" y="21382"/>
                <wp:lineTo x="21400" y="0"/>
                <wp:lineTo x="0" y="0"/>
              </wp:wrapPolygon>
            </wp:wrapTight>
            <wp:docPr id="58" name="Obrázek 58" descr="Obsah obrázku osoba, muž, interié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osoba, muž, interiér, počítač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D67">
        <w:rPr>
          <w:b/>
          <w:bCs/>
          <w:color w:val="808080" w:themeColor="background1" w:themeShade="80"/>
          <w:sz w:val="44"/>
          <w:szCs w:val="44"/>
        </w:rPr>
        <w:t xml:space="preserve"> </w:t>
      </w:r>
      <w:r w:rsidR="0041231D" w:rsidRPr="004E0D67">
        <w:rPr>
          <w:b/>
          <w:bCs/>
          <w:color w:val="808080" w:themeColor="background1" w:themeShade="80"/>
          <w:sz w:val="44"/>
          <w:szCs w:val="44"/>
        </w:rPr>
        <w:t>Proč tepelné čerpadlo od nás</w:t>
      </w:r>
      <w:r w:rsidR="002577BE" w:rsidRPr="004E0D67">
        <w:rPr>
          <w:b/>
          <w:bCs/>
          <w:color w:val="808080" w:themeColor="background1" w:themeShade="80"/>
          <w:sz w:val="44"/>
          <w:szCs w:val="44"/>
        </w:rPr>
        <w:t xml:space="preserve"> </w:t>
      </w:r>
    </w:p>
    <w:p w14:paraId="1DC20590" w14:textId="59CE5A52" w:rsidR="00FD4ABB" w:rsidRDefault="00FD4ABB" w:rsidP="00FD4ABB">
      <w:pPr>
        <w:pStyle w:val="Odstavecseseznamem"/>
        <w:spacing w:before="100" w:beforeAutospacing="1" w:after="100" w:afterAutospacing="1" w:line="240" w:lineRule="auto"/>
        <w:ind w:left="1080"/>
        <w:rPr>
          <w:rFonts w:eastAsia="Times New Roman" w:cstheme="minorHAnsi"/>
          <w:color w:val="808080" w:themeColor="background1" w:themeShade="80"/>
          <w:sz w:val="28"/>
          <w:szCs w:val="28"/>
          <w:lang w:eastAsia="cs-CZ"/>
        </w:rPr>
      </w:pPr>
    </w:p>
    <w:p w14:paraId="4D433901" w14:textId="796CFE00" w:rsidR="0041231D" w:rsidRPr="00720ED9" w:rsidRDefault="0041231D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Jsme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specialisté na tepelná čerpadla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>. Je za námi 2.000 úspěšných instalací</w:t>
      </w:r>
    </w:p>
    <w:p w14:paraId="41B378EC" w14:textId="4976790B" w:rsidR="00FD4ABB" w:rsidRPr="00720ED9" w:rsidRDefault="00FD4ABB" w:rsidP="00FD4ABB">
      <w:pPr>
        <w:pStyle w:val="Odstavecseseznamem"/>
        <w:spacing w:before="100" w:beforeAutospacing="1" w:after="100" w:afterAutospacing="1" w:line="240" w:lineRule="auto"/>
        <w:ind w:left="1080"/>
        <w:rPr>
          <w:rFonts w:eastAsia="Times New Roman" w:cstheme="minorHAnsi"/>
          <w:color w:val="808080" w:themeColor="background1" w:themeShade="80"/>
          <w:lang w:eastAsia="cs-CZ"/>
        </w:rPr>
      </w:pPr>
    </w:p>
    <w:p w14:paraId="311FE13E" w14:textId="000D3A52" w:rsidR="0041231D" w:rsidRPr="00720ED9" w:rsidRDefault="0041231D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Nabízíme pouze vybraná zařízení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od renomovaných a osvědčených evropských dodavatelů</w:t>
      </w:r>
    </w:p>
    <w:p w14:paraId="461D03C5" w14:textId="21667AE4" w:rsidR="00FD4ABB" w:rsidRPr="00720ED9" w:rsidRDefault="00FD4ABB" w:rsidP="00FD4ABB">
      <w:pPr>
        <w:pStyle w:val="Odstavecseseznamem"/>
        <w:rPr>
          <w:rFonts w:eastAsia="Times New Roman" w:cstheme="minorHAnsi"/>
          <w:color w:val="808080" w:themeColor="background1" w:themeShade="80"/>
          <w:lang w:eastAsia="cs-CZ"/>
        </w:rPr>
      </w:pPr>
    </w:p>
    <w:p w14:paraId="1AF50DBE" w14:textId="556916A2" w:rsidR="00FD4ABB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Naši technici jsou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pravidelně školeni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přímo u výrobců tepelných čerpadel</w:t>
      </w:r>
    </w:p>
    <w:p w14:paraId="40F05079" w14:textId="28E72187" w:rsidR="00FD4ABB" w:rsidRPr="00720ED9" w:rsidRDefault="00FD4ABB" w:rsidP="00FD4ABB">
      <w:pPr>
        <w:pStyle w:val="Odstavecseseznamem"/>
        <w:spacing w:before="100" w:beforeAutospacing="1" w:after="100" w:afterAutospacing="1" w:line="240" w:lineRule="auto"/>
        <w:ind w:left="1080"/>
        <w:rPr>
          <w:rFonts w:eastAsia="Times New Roman" w:cstheme="minorHAnsi"/>
          <w:color w:val="808080" w:themeColor="background1" w:themeShade="80"/>
          <w:lang w:eastAsia="cs-CZ"/>
        </w:rPr>
      </w:pPr>
    </w:p>
    <w:p w14:paraId="0AD7502B" w14:textId="52294DE5" w:rsidR="00FD4ABB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C7CD1">
        <w:rPr>
          <w:rFonts w:eastAsia="Times New Roman" w:cstheme="minorHAnsi"/>
          <w:b/>
          <w:bCs/>
          <w:color w:val="808080" w:themeColor="background1" w:themeShade="80"/>
          <w:lang w:eastAsia="cs-CZ"/>
        </w:rPr>
        <w:t>Navrhneme vhodné řešení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pro Váš dům, zodpovíme Vaše dotazy</w:t>
      </w:r>
    </w:p>
    <w:p w14:paraId="012B3148" w14:textId="23822EA4" w:rsidR="00FD4ABB" w:rsidRPr="00720ED9" w:rsidRDefault="00FD4ABB" w:rsidP="00FD4ABB">
      <w:pPr>
        <w:pStyle w:val="Odstavecseseznamem"/>
        <w:rPr>
          <w:rFonts w:eastAsia="Times New Roman" w:cstheme="minorHAnsi"/>
          <w:color w:val="808080" w:themeColor="background1" w:themeShade="80"/>
          <w:lang w:eastAsia="cs-CZ"/>
        </w:rPr>
      </w:pPr>
    </w:p>
    <w:p w14:paraId="328C0206" w14:textId="2314AF59" w:rsidR="0041231D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Tepelné čerpadlo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namontujeme a budeme servisovat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po celou dobu jeho životnosti</w:t>
      </w:r>
    </w:p>
    <w:p w14:paraId="4E6CC6D8" w14:textId="73855098" w:rsidR="00FD4ABB" w:rsidRPr="00720ED9" w:rsidRDefault="00ED12AE" w:rsidP="00FD4ABB">
      <w:pPr>
        <w:pStyle w:val="Odstavecseseznamem"/>
        <w:rPr>
          <w:rFonts w:eastAsia="Times New Roman" w:cstheme="minorHAnsi"/>
          <w:color w:val="808080" w:themeColor="background1" w:themeShade="80"/>
          <w:lang w:eastAsia="cs-CZ"/>
        </w:rPr>
      </w:pPr>
      <w:r>
        <w:rPr>
          <w:rFonts w:eastAsia="Times New Roman" w:cstheme="minorHAnsi"/>
          <w:noProof/>
          <w:color w:val="808080" w:themeColor="background1" w:themeShade="80"/>
          <w:lang w:eastAsia="cs-CZ"/>
        </w:rPr>
        <w:drawing>
          <wp:anchor distT="0" distB="0" distL="114300" distR="114300" simplePos="0" relativeHeight="251744256" behindDoc="1" locked="0" layoutInCell="1" allowOverlap="1" wp14:anchorId="45FAA1B6" wp14:editId="4C93F09A">
            <wp:simplePos x="0" y="0"/>
            <wp:positionH relativeFrom="column">
              <wp:posOffset>4525303</wp:posOffset>
            </wp:positionH>
            <wp:positionV relativeFrom="paragraph">
              <wp:posOffset>106045</wp:posOffset>
            </wp:positionV>
            <wp:extent cx="1452245" cy="544830"/>
            <wp:effectExtent l="0" t="0" r="0" b="1270"/>
            <wp:wrapTight wrapText="bothSides">
              <wp:wrapPolygon edited="0">
                <wp:start x="0" y="0"/>
                <wp:lineTo x="0" y="21147"/>
                <wp:lineTo x="21345" y="21147"/>
                <wp:lineTo x="21345" y="0"/>
                <wp:lineTo x="0" y="0"/>
              </wp:wrapPolygon>
            </wp:wrapTight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7EB5B" w14:textId="020F179C" w:rsidR="00FD4ABB" w:rsidRPr="00720ED9" w:rsidRDefault="00FD4ABB" w:rsidP="00FD4ABB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Poskytneme Vám </w:t>
      </w:r>
      <w:r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nadstandardní záruk</w:t>
      </w:r>
      <w:r w:rsidR="00B96D36" w:rsidRPr="000D30A0">
        <w:rPr>
          <w:rFonts w:eastAsia="Times New Roman" w:cstheme="minorHAnsi"/>
          <w:b/>
          <w:bCs/>
          <w:color w:val="808080" w:themeColor="background1" w:themeShade="80"/>
          <w:lang w:eastAsia="cs-CZ"/>
        </w:rPr>
        <w:t>u</w:t>
      </w:r>
      <w:r w:rsidRPr="00720ED9">
        <w:rPr>
          <w:rFonts w:eastAsia="Times New Roman" w:cstheme="minorHAnsi"/>
          <w:color w:val="808080" w:themeColor="background1" w:themeShade="80"/>
          <w:lang w:eastAsia="cs-CZ"/>
        </w:rPr>
        <w:t xml:space="preserve"> na zařízení</w:t>
      </w:r>
    </w:p>
    <w:p w14:paraId="308CE343" w14:textId="184AB236" w:rsidR="00B96D36" w:rsidRDefault="0009243E" w:rsidP="0041231D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808080" w:themeColor="background1" w:themeShade="80"/>
          <w:sz w:val="28"/>
          <w:szCs w:val="28"/>
          <w:lang w:eastAsia="cs-CZ"/>
        </w:rPr>
      </w:pPr>
      <w:r>
        <w:rPr>
          <w:noProof/>
          <w:lang w:eastAsia="cs-CZ"/>
        </w:rPr>
        <w:pict w14:anchorId="542CF38D">
          <v:rect id="_x0000_i1026" alt="" style="width:435.6pt;height:.05pt;mso-width-percent:0;mso-height-percent:0;mso-width-percent:0;mso-height-percent:0" o:hralign="center" o:hrstd="t" o:hr="t" fillcolor="#a0a0a0" stroked="f"/>
        </w:pict>
      </w:r>
    </w:p>
    <w:p w14:paraId="53897263" w14:textId="05E3A9ED" w:rsidR="00B96D36" w:rsidRPr="002577BE" w:rsidRDefault="00DC417D" w:rsidP="004E0D67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808080" w:themeColor="background1" w:themeShade="80"/>
          <w:sz w:val="44"/>
          <w:szCs w:val="44"/>
          <w:lang w:eastAsia="cs-CZ"/>
        </w:rPr>
      </w:pPr>
      <w:r>
        <w:rPr>
          <w:rFonts w:eastAsia="Times New Roman" w:cstheme="minorHAnsi"/>
          <w:b/>
          <w:bCs/>
          <w:color w:val="808080" w:themeColor="background1" w:themeShade="80"/>
          <w:sz w:val="44"/>
          <w:szCs w:val="44"/>
          <w:lang w:eastAsia="cs-CZ"/>
        </w:rPr>
        <w:t xml:space="preserve"> </w:t>
      </w:r>
      <w:r w:rsidR="00B96D36" w:rsidRPr="002577BE">
        <w:rPr>
          <w:rFonts w:eastAsia="Times New Roman" w:cstheme="minorHAnsi"/>
          <w:b/>
          <w:bCs/>
          <w:color w:val="808080" w:themeColor="background1" w:themeShade="80"/>
          <w:sz w:val="44"/>
          <w:szCs w:val="44"/>
          <w:lang w:eastAsia="cs-CZ"/>
        </w:rPr>
        <w:t>Cenová nabídka</w:t>
      </w:r>
    </w:p>
    <w:p w14:paraId="6D620E61" w14:textId="65CE9C71" w:rsidR="00B96D36" w:rsidRDefault="00B96D36" w:rsidP="00B96D36">
      <w:pPr>
        <w:pStyle w:val="Odstavecseseznamem"/>
        <w:spacing w:before="100" w:beforeAutospacing="1" w:after="100" w:afterAutospacing="1" w:line="240" w:lineRule="auto"/>
        <w:rPr>
          <w:rFonts w:eastAsia="Times New Roman" w:cstheme="minorHAnsi"/>
          <w:color w:val="808080" w:themeColor="background1" w:themeShade="80"/>
          <w:sz w:val="28"/>
          <w:szCs w:val="28"/>
          <w:lang w:eastAsia="cs-CZ"/>
        </w:rPr>
      </w:pPr>
    </w:p>
    <w:p w14:paraId="31F7BE12" w14:textId="77777777" w:rsidR="00361126" w:rsidRDefault="00B96D36" w:rsidP="00361126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rFonts w:eastAsia="Times New Roman" w:cstheme="minorHAnsi"/>
          <w:color w:val="808080" w:themeColor="background1" w:themeShade="80"/>
          <w:lang w:eastAsia="cs-CZ"/>
        </w:rPr>
        <w:t>Cenovou nabídku s rozpisem jednotlivých položek zasíláme v samostatném souboru</w:t>
      </w:r>
      <w:r w:rsidR="00683B28" w:rsidRPr="00720ED9">
        <w:rPr>
          <w:rFonts w:eastAsia="Times New Roman" w:cstheme="minorHAnsi"/>
          <w:color w:val="808080" w:themeColor="background1" w:themeShade="80"/>
          <w:lang w:eastAsia="cs-CZ"/>
        </w:rPr>
        <w:t>.</w:t>
      </w:r>
      <w:r w:rsidR="00361126">
        <w:rPr>
          <w:rFonts w:eastAsia="Times New Roman" w:cstheme="minorHAnsi"/>
          <w:color w:val="808080" w:themeColor="background1" w:themeShade="80"/>
          <w:lang w:eastAsia="cs-CZ"/>
        </w:rPr>
        <w:t xml:space="preserve"> </w:t>
      </w:r>
    </w:p>
    <w:p w14:paraId="147B8BD1" w14:textId="651A0326" w:rsidR="00720ED9" w:rsidRPr="00361126" w:rsidRDefault="00720ED9" w:rsidP="00361126">
      <w:pPr>
        <w:spacing w:before="100" w:beforeAutospacing="1" w:after="100" w:afterAutospacing="1" w:line="240" w:lineRule="auto"/>
        <w:ind w:left="360"/>
        <w:rPr>
          <w:rFonts w:eastAsia="Times New Roman" w:cstheme="minorHAnsi"/>
          <w:color w:val="808080" w:themeColor="background1" w:themeShade="80"/>
          <w:lang w:eastAsia="cs-CZ"/>
        </w:rPr>
      </w:pPr>
      <w:r w:rsidRPr="00720ED9">
        <w:rPr>
          <w:color w:val="808080" w:themeColor="background1" w:themeShade="80"/>
        </w:rPr>
        <w:t>V případě dotazů jsme Vám k</w:t>
      </w:r>
      <w:r>
        <w:rPr>
          <w:color w:val="808080" w:themeColor="background1" w:themeShade="80"/>
        </w:rPr>
        <w:t> </w:t>
      </w:r>
      <w:r w:rsidRPr="00720ED9">
        <w:rPr>
          <w:color w:val="808080" w:themeColor="background1" w:themeShade="80"/>
        </w:rPr>
        <w:t>dispozici</w:t>
      </w:r>
      <w:r>
        <w:rPr>
          <w:color w:val="808080" w:themeColor="background1" w:themeShade="80"/>
        </w:rPr>
        <w:t>.</w:t>
      </w:r>
    </w:p>
    <w:p w14:paraId="27046376" w14:textId="77777777" w:rsidR="00361126" w:rsidRDefault="00361126" w:rsidP="00683B28">
      <w:pPr>
        <w:jc w:val="center"/>
        <w:rPr>
          <w:i/>
          <w:iCs/>
          <w:color w:val="808080" w:themeColor="background1" w:themeShade="80"/>
          <w:sz w:val="28"/>
          <w:szCs w:val="28"/>
        </w:rPr>
      </w:pPr>
    </w:p>
    <w:p w14:paraId="28C3E47F" w14:textId="482DFB09" w:rsidR="00B96D36" w:rsidRPr="002577BE" w:rsidRDefault="002577BE" w:rsidP="00683B28">
      <w:pPr>
        <w:jc w:val="center"/>
        <w:rPr>
          <w:i/>
          <w:iCs/>
          <w:color w:val="808080" w:themeColor="background1" w:themeShade="80"/>
          <w:sz w:val="28"/>
          <w:szCs w:val="28"/>
        </w:rPr>
      </w:pPr>
      <w:r w:rsidRPr="002577BE">
        <w:rPr>
          <w:i/>
          <w:iCs/>
          <w:color w:val="808080" w:themeColor="background1" w:themeShade="80"/>
          <w:sz w:val="28"/>
          <w:szCs w:val="28"/>
        </w:rPr>
        <w:t>Váš PREMIUM POWER tým</w:t>
      </w:r>
    </w:p>
    <w:p w14:paraId="4FE38906" w14:textId="57F07269" w:rsidR="002577BE" w:rsidRDefault="002577BE" w:rsidP="00683B28">
      <w:pPr>
        <w:jc w:val="center"/>
        <w:rPr>
          <w:color w:val="808080" w:themeColor="background1" w:themeShade="80"/>
          <w:sz w:val="28"/>
          <w:szCs w:val="28"/>
        </w:rPr>
      </w:pPr>
      <w:r>
        <w:rPr>
          <w:noProof/>
          <w:color w:val="808080" w:themeColor="background1" w:themeShade="80"/>
          <w:sz w:val="28"/>
          <w:szCs w:val="28"/>
        </w:rPr>
        <w:drawing>
          <wp:inline distT="0" distB="0" distL="0" distR="0" wp14:anchorId="3E620754" wp14:editId="25025D17">
            <wp:extent cx="1158843" cy="828573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ázek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70" cy="844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4BC26" w14:textId="2C051122" w:rsidR="002577BE" w:rsidRPr="00720ED9" w:rsidRDefault="002577BE" w:rsidP="00683B28">
      <w:pPr>
        <w:contextualSpacing/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720ED9">
        <w:rPr>
          <w:b/>
          <w:bCs/>
          <w:color w:val="808080" w:themeColor="background1" w:themeShade="80"/>
          <w:sz w:val="28"/>
          <w:szCs w:val="28"/>
        </w:rPr>
        <w:t xml:space="preserve">Premium </w:t>
      </w:r>
      <w:proofErr w:type="spellStart"/>
      <w:r w:rsidRPr="00720ED9">
        <w:rPr>
          <w:b/>
          <w:bCs/>
          <w:color w:val="808080" w:themeColor="background1" w:themeShade="80"/>
          <w:sz w:val="28"/>
          <w:szCs w:val="28"/>
        </w:rPr>
        <w:t>Power</w:t>
      </w:r>
      <w:proofErr w:type="spellEnd"/>
      <w:r w:rsidRPr="00720ED9">
        <w:rPr>
          <w:b/>
          <w:bCs/>
          <w:color w:val="808080" w:themeColor="background1" w:themeShade="80"/>
          <w:sz w:val="28"/>
          <w:szCs w:val="28"/>
        </w:rPr>
        <w:t xml:space="preserve"> s.r.o.</w:t>
      </w:r>
    </w:p>
    <w:p w14:paraId="596F1500" w14:textId="71CA9441" w:rsidR="002577BE" w:rsidRPr="00720ED9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Oldřichovice 1044</w:t>
      </w:r>
    </w:p>
    <w:p w14:paraId="03A66439" w14:textId="122310EA" w:rsidR="002577BE" w:rsidRPr="00720ED9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739 61 Třinec</w:t>
      </w:r>
    </w:p>
    <w:p w14:paraId="664CA75D" w14:textId="1BBF3787" w:rsidR="002577BE" w:rsidRPr="00720ED9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Tel. +420 553 871 069</w:t>
      </w:r>
    </w:p>
    <w:p w14:paraId="65B8EBD3" w14:textId="31E8DB69" w:rsidR="00683B28" w:rsidRPr="00720ED9" w:rsidRDefault="002577BE" w:rsidP="00683B28">
      <w:pPr>
        <w:contextualSpacing/>
        <w:jc w:val="center"/>
        <w:rPr>
          <w:color w:val="808080" w:themeColor="background1" w:themeShade="80"/>
          <w:sz w:val="28"/>
          <w:szCs w:val="28"/>
        </w:rPr>
      </w:pPr>
      <w:r w:rsidRPr="00720ED9">
        <w:rPr>
          <w:color w:val="808080" w:themeColor="background1" w:themeShade="80"/>
          <w:sz w:val="28"/>
          <w:szCs w:val="28"/>
        </w:rPr>
        <w:t>e-mail: info@premiumpower.cz</w:t>
      </w:r>
    </w:p>
    <w:p w14:paraId="149AC3E2" w14:textId="77777777" w:rsidR="007B22DA" w:rsidRPr="002577BE" w:rsidRDefault="007B22DA" w:rsidP="007B22DA">
      <w:pPr>
        <w:contextualSpacing/>
        <w:jc w:val="center"/>
        <w:rPr>
          <w:color w:val="808080" w:themeColor="background1" w:themeShade="80"/>
          <w:sz w:val="40"/>
          <w:szCs w:val="40"/>
        </w:rPr>
      </w:pPr>
      <w:r w:rsidRPr="002577BE">
        <w:rPr>
          <w:color w:val="808080" w:themeColor="background1" w:themeShade="80"/>
          <w:sz w:val="40"/>
          <w:szCs w:val="40"/>
        </w:rPr>
        <w:t>www.premiumpower.cz</w:t>
      </w:r>
    </w:p>
    <w:p w14:paraId="10596C07" w14:textId="77777777" w:rsidR="007B22DA" w:rsidRDefault="007B22DA" w:rsidP="007B22DA">
      <w:pPr>
        <w:rPr>
          <w:color w:val="808080" w:themeColor="background1" w:themeShade="80"/>
          <w:sz w:val="28"/>
          <w:szCs w:val="28"/>
        </w:rPr>
      </w:pPr>
      <w:r>
        <w:rPr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759616" behindDoc="1" locked="0" layoutInCell="1" allowOverlap="1" wp14:anchorId="694FF40C" wp14:editId="3B524FD2">
            <wp:simplePos x="0" y="0"/>
            <wp:positionH relativeFrom="column">
              <wp:posOffset>3945242</wp:posOffset>
            </wp:positionH>
            <wp:positionV relativeFrom="paragraph">
              <wp:posOffset>224613</wp:posOffset>
            </wp:positionV>
            <wp:extent cx="2695040" cy="1011703"/>
            <wp:effectExtent l="0" t="0" r="0" b="4445"/>
            <wp:wrapNone/>
            <wp:docPr id="25" name="Obrázek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40" cy="1011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3E">
        <w:rPr>
          <w:noProof/>
          <w:lang w:eastAsia="cs-CZ"/>
        </w:rPr>
        <w:pict w14:anchorId="5FCCEE80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A616855" w14:textId="4758C956" w:rsidR="00234F45" w:rsidRPr="002577BE" w:rsidRDefault="007B22DA" w:rsidP="007B22DA">
      <w:pPr>
        <w:jc w:val="center"/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Jsme aktivním členem</w:t>
      </w:r>
    </w:p>
    <w:sectPr w:rsidR="00234F45" w:rsidRPr="002577BE" w:rsidSect="00ED4F0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DD4C5" w14:textId="77777777" w:rsidR="0009243E" w:rsidRDefault="0009243E" w:rsidP="00A16E2D">
      <w:pPr>
        <w:spacing w:after="0" w:line="240" w:lineRule="auto"/>
      </w:pPr>
      <w:r>
        <w:separator/>
      </w:r>
    </w:p>
  </w:endnote>
  <w:endnote w:type="continuationSeparator" w:id="0">
    <w:p w14:paraId="475B88DF" w14:textId="77777777" w:rsidR="0009243E" w:rsidRDefault="0009243E" w:rsidP="00A1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Základní text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BEE45" w14:textId="77777777" w:rsidR="0009243E" w:rsidRDefault="0009243E" w:rsidP="00A16E2D">
      <w:pPr>
        <w:spacing w:after="0" w:line="240" w:lineRule="auto"/>
      </w:pPr>
      <w:r>
        <w:separator/>
      </w:r>
    </w:p>
  </w:footnote>
  <w:footnote w:type="continuationSeparator" w:id="0">
    <w:p w14:paraId="56657E56" w14:textId="77777777" w:rsidR="0009243E" w:rsidRDefault="0009243E" w:rsidP="00A1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65CB"/>
    <w:multiLevelType w:val="hybridMultilevel"/>
    <w:tmpl w:val="B9AA29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96665"/>
    <w:multiLevelType w:val="hybridMultilevel"/>
    <w:tmpl w:val="FD0C6F06"/>
    <w:lvl w:ilvl="0" w:tplc="483ECA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D47E0"/>
    <w:multiLevelType w:val="hybridMultilevel"/>
    <w:tmpl w:val="7D1C2FAE"/>
    <w:lvl w:ilvl="0" w:tplc="03809ABA">
      <w:start w:val="3"/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304205B1"/>
    <w:multiLevelType w:val="hybridMultilevel"/>
    <w:tmpl w:val="273EE0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E0015"/>
    <w:multiLevelType w:val="multilevel"/>
    <w:tmpl w:val="DFB4B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/>
      </w:rPr>
    </w:lvl>
  </w:abstractNum>
  <w:abstractNum w:abstractNumId="5" w15:restartNumberingAfterBreak="0">
    <w:nsid w:val="375B633A"/>
    <w:multiLevelType w:val="hybridMultilevel"/>
    <w:tmpl w:val="EA7EA40C"/>
    <w:lvl w:ilvl="0" w:tplc="3F0E7512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AE3FFE"/>
    <w:multiLevelType w:val="hybridMultilevel"/>
    <w:tmpl w:val="6CE88BF6"/>
    <w:lvl w:ilvl="0" w:tplc="D31A2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480BFC"/>
    <w:multiLevelType w:val="hybridMultilevel"/>
    <w:tmpl w:val="05A6F08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847440"/>
    <w:multiLevelType w:val="multilevel"/>
    <w:tmpl w:val="DFB4B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/>
      </w:rPr>
    </w:lvl>
  </w:abstractNum>
  <w:abstractNum w:abstractNumId="9" w15:restartNumberingAfterBreak="0">
    <w:nsid w:val="53176F25"/>
    <w:multiLevelType w:val="multilevel"/>
    <w:tmpl w:val="77D00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0B5891"/>
    <w:multiLevelType w:val="hybridMultilevel"/>
    <w:tmpl w:val="0238A0C2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DDE5E36"/>
    <w:multiLevelType w:val="hybridMultilevel"/>
    <w:tmpl w:val="204E9FE2"/>
    <w:lvl w:ilvl="0" w:tplc="3F0E751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004B8"/>
    <w:multiLevelType w:val="hybridMultilevel"/>
    <w:tmpl w:val="5A7476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2924DD"/>
    <w:multiLevelType w:val="multilevel"/>
    <w:tmpl w:val="DFB4B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  <w:b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9"/>
  </w:num>
  <w:num w:numId="9">
    <w:abstractNumId w:val="10"/>
  </w:num>
  <w:num w:numId="10">
    <w:abstractNumId w:val="5"/>
  </w:num>
  <w:num w:numId="11">
    <w:abstractNumId w:val="12"/>
  </w:num>
  <w:num w:numId="12">
    <w:abstractNumId w:val="6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DD"/>
    <w:rsid w:val="00002C39"/>
    <w:rsid w:val="00016460"/>
    <w:rsid w:val="00027AB1"/>
    <w:rsid w:val="00042130"/>
    <w:rsid w:val="00061EA9"/>
    <w:rsid w:val="00070450"/>
    <w:rsid w:val="0007232E"/>
    <w:rsid w:val="00072F9D"/>
    <w:rsid w:val="00073B47"/>
    <w:rsid w:val="000768A7"/>
    <w:rsid w:val="000813FF"/>
    <w:rsid w:val="0009243E"/>
    <w:rsid w:val="000D261E"/>
    <w:rsid w:val="000D30A0"/>
    <w:rsid w:val="000F126D"/>
    <w:rsid w:val="00131B33"/>
    <w:rsid w:val="00176749"/>
    <w:rsid w:val="001959F3"/>
    <w:rsid w:val="001A1AE0"/>
    <w:rsid w:val="001E4A9E"/>
    <w:rsid w:val="001F364E"/>
    <w:rsid w:val="00212D6C"/>
    <w:rsid w:val="00225B03"/>
    <w:rsid w:val="00233469"/>
    <w:rsid w:val="00234F45"/>
    <w:rsid w:val="0025499F"/>
    <w:rsid w:val="00256942"/>
    <w:rsid w:val="002577BE"/>
    <w:rsid w:val="002614F0"/>
    <w:rsid w:val="00267922"/>
    <w:rsid w:val="00273115"/>
    <w:rsid w:val="00295AE0"/>
    <w:rsid w:val="002B1CAB"/>
    <w:rsid w:val="002C05CC"/>
    <w:rsid w:val="002C4477"/>
    <w:rsid w:val="002D2119"/>
    <w:rsid w:val="002F3A91"/>
    <w:rsid w:val="002F3EA1"/>
    <w:rsid w:val="002F7C7C"/>
    <w:rsid w:val="003060CB"/>
    <w:rsid w:val="0032661A"/>
    <w:rsid w:val="00327A87"/>
    <w:rsid w:val="003373D3"/>
    <w:rsid w:val="00342FB1"/>
    <w:rsid w:val="0034725A"/>
    <w:rsid w:val="00350502"/>
    <w:rsid w:val="00361126"/>
    <w:rsid w:val="0036450B"/>
    <w:rsid w:val="0037654B"/>
    <w:rsid w:val="003953C9"/>
    <w:rsid w:val="003A6A7F"/>
    <w:rsid w:val="003C29F7"/>
    <w:rsid w:val="003C48ED"/>
    <w:rsid w:val="003C601F"/>
    <w:rsid w:val="003D289F"/>
    <w:rsid w:val="003F02CE"/>
    <w:rsid w:val="003F76D1"/>
    <w:rsid w:val="00406FCB"/>
    <w:rsid w:val="0041231D"/>
    <w:rsid w:val="004133B6"/>
    <w:rsid w:val="0041483E"/>
    <w:rsid w:val="00423122"/>
    <w:rsid w:val="004240F2"/>
    <w:rsid w:val="00426E93"/>
    <w:rsid w:val="0043282C"/>
    <w:rsid w:val="0043567C"/>
    <w:rsid w:val="00446399"/>
    <w:rsid w:val="00450582"/>
    <w:rsid w:val="00472FB4"/>
    <w:rsid w:val="00475A9F"/>
    <w:rsid w:val="00476FB2"/>
    <w:rsid w:val="00480847"/>
    <w:rsid w:val="00481C2C"/>
    <w:rsid w:val="00481C48"/>
    <w:rsid w:val="004B25C3"/>
    <w:rsid w:val="004B2A45"/>
    <w:rsid w:val="004B32D3"/>
    <w:rsid w:val="004B4863"/>
    <w:rsid w:val="004B5FED"/>
    <w:rsid w:val="004B65F3"/>
    <w:rsid w:val="004C4432"/>
    <w:rsid w:val="004C4895"/>
    <w:rsid w:val="004D2846"/>
    <w:rsid w:val="004E0D67"/>
    <w:rsid w:val="004E2BE0"/>
    <w:rsid w:val="004E57DD"/>
    <w:rsid w:val="004F0918"/>
    <w:rsid w:val="004F4812"/>
    <w:rsid w:val="00512372"/>
    <w:rsid w:val="005325C4"/>
    <w:rsid w:val="00535C6A"/>
    <w:rsid w:val="0058095E"/>
    <w:rsid w:val="00587C06"/>
    <w:rsid w:val="00597EDD"/>
    <w:rsid w:val="005A1A5B"/>
    <w:rsid w:val="005A3A4C"/>
    <w:rsid w:val="005A64FA"/>
    <w:rsid w:val="005D450C"/>
    <w:rsid w:val="005E2B58"/>
    <w:rsid w:val="005F078C"/>
    <w:rsid w:val="005F5091"/>
    <w:rsid w:val="005F6714"/>
    <w:rsid w:val="006004BD"/>
    <w:rsid w:val="00612583"/>
    <w:rsid w:val="00625670"/>
    <w:rsid w:val="00626F1B"/>
    <w:rsid w:val="006300E2"/>
    <w:rsid w:val="00641D58"/>
    <w:rsid w:val="00644D35"/>
    <w:rsid w:val="00653FA4"/>
    <w:rsid w:val="00665289"/>
    <w:rsid w:val="00666996"/>
    <w:rsid w:val="00683B28"/>
    <w:rsid w:val="0068538A"/>
    <w:rsid w:val="00691E32"/>
    <w:rsid w:val="00697797"/>
    <w:rsid w:val="006A58BA"/>
    <w:rsid w:val="006C2964"/>
    <w:rsid w:val="006C2A57"/>
    <w:rsid w:val="006C6D59"/>
    <w:rsid w:val="006F42B6"/>
    <w:rsid w:val="006F69DA"/>
    <w:rsid w:val="0070062E"/>
    <w:rsid w:val="007209C8"/>
    <w:rsid w:val="00720ED9"/>
    <w:rsid w:val="00733A58"/>
    <w:rsid w:val="007352D3"/>
    <w:rsid w:val="00751C13"/>
    <w:rsid w:val="00765F7A"/>
    <w:rsid w:val="007715E3"/>
    <w:rsid w:val="007841EC"/>
    <w:rsid w:val="00784ACA"/>
    <w:rsid w:val="007875CC"/>
    <w:rsid w:val="007876CB"/>
    <w:rsid w:val="007972F5"/>
    <w:rsid w:val="007B22DA"/>
    <w:rsid w:val="007C39A3"/>
    <w:rsid w:val="007C7CD1"/>
    <w:rsid w:val="007D61EB"/>
    <w:rsid w:val="007F743F"/>
    <w:rsid w:val="00844590"/>
    <w:rsid w:val="00860617"/>
    <w:rsid w:val="00867863"/>
    <w:rsid w:val="0088738C"/>
    <w:rsid w:val="008E41BE"/>
    <w:rsid w:val="008F12BA"/>
    <w:rsid w:val="008F519D"/>
    <w:rsid w:val="008F5393"/>
    <w:rsid w:val="009268B9"/>
    <w:rsid w:val="00932D37"/>
    <w:rsid w:val="00937407"/>
    <w:rsid w:val="0095495D"/>
    <w:rsid w:val="00957587"/>
    <w:rsid w:val="009917EF"/>
    <w:rsid w:val="009A2676"/>
    <w:rsid w:val="009A5A2C"/>
    <w:rsid w:val="009C0491"/>
    <w:rsid w:val="009C15B6"/>
    <w:rsid w:val="009C2429"/>
    <w:rsid w:val="009C2FBB"/>
    <w:rsid w:val="009E448D"/>
    <w:rsid w:val="009E7B63"/>
    <w:rsid w:val="00A00BC6"/>
    <w:rsid w:val="00A0186F"/>
    <w:rsid w:val="00A137EF"/>
    <w:rsid w:val="00A16E2D"/>
    <w:rsid w:val="00A37D8A"/>
    <w:rsid w:val="00A40A35"/>
    <w:rsid w:val="00A86B49"/>
    <w:rsid w:val="00AC5163"/>
    <w:rsid w:val="00B01D19"/>
    <w:rsid w:val="00B12E38"/>
    <w:rsid w:val="00B40CB4"/>
    <w:rsid w:val="00B57DCD"/>
    <w:rsid w:val="00B71667"/>
    <w:rsid w:val="00B812E3"/>
    <w:rsid w:val="00B83CDB"/>
    <w:rsid w:val="00B91114"/>
    <w:rsid w:val="00B96D36"/>
    <w:rsid w:val="00BD1FAF"/>
    <w:rsid w:val="00C166A0"/>
    <w:rsid w:val="00C17F00"/>
    <w:rsid w:val="00C25775"/>
    <w:rsid w:val="00C25DDC"/>
    <w:rsid w:val="00C41154"/>
    <w:rsid w:val="00C56E8B"/>
    <w:rsid w:val="00C724D1"/>
    <w:rsid w:val="00C86816"/>
    <w:rsid w:val="00C96068"/>
    <w:rsid w:val="00CC16B7"/>
    <w:rsid w:val="00CC3A6F"/>
    <w:rsid w:val="00CC7CCF"/>
    <w:rsid w:val="00D02915"/>
    <w:rsid w:val="00D10A72"/>
    <w:rsid w:val="00D10C7B"/>
    <w:rsid w:val="00D32C27"/>
    <w:rsid w:val="00D42547"/>
    <w:rsid w:val="00D55E09"/>
    <w:rsid w:val="00D73D32"/>
    <w:rsid w:val="00D9608F"/>
    <w:rsid w:val="00DA11F6"/>
    <w:rsid w:val="00DA6E89"/>
    <w:rsid w:val="00DB4349"/>
    <w:rsid w:val="00DC3396"/>
    <w:rsid w:val="00DC417D"/>
    <w:rsid w:val="00DC610F"/>
    <w:rsid w:val="00DC750C"/>
    <w:rsid w:val="00E01A57"/>
    <w:rsid w:val="00E02553"/>
    <w:rsid w:val="00E05511"/>
    <w:rsid w:val="00E43D8E"/>
    <w:rsid w:val="00E5635A"/>
    <w:rsid w:val="00E734D3"/>
    <w:rsid w:val="00E73C4D"/>
    <w:rsid w:val="00E85CBE"/>
    <w:rsid w:val="00E9635B"/>
    <w:rsid w:val="00EA760C"/>
    <w:rsid w:val="00EB2960"/>
    <w:rsid w:val="00ED12AE"/>
    <w:rsid w:val="00ED4F0D"/>
    <w:rsid w:val="00EE3538"/>
    <w:rsid w:val="00EF1463"/>
    <w:rsid w:val="00F10F73"/>
    <w:rsid w:val="00F11145"/>
    <w:rsid w:val="00F20275"/>
    <w:rsid w:val="00F24D6E"/>
    <w:rsid w:val="00F258BF"/>
    <w:rsid w:val="00F25ED3"/>
    <w:rsid w:val="00F46D90"/>
    <w:rsid w:val="00F71893"/>
    <w:rsid w:val="00F777D0"/>
    <w:rsid w:val="00F8732D"/>
    <w:rsid w:val="00FA2AB4"/>
    <w:rsid w:val="00FB238B"/>
    <w:rsid w:val="00FC40E3"/>
    <w:rsid w:val="00FD4ABA"/>
    <w:rsid w:val="00FD4ABB"/>
    <w:rsid w:val="00FF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66781"/>
  <w15:chartTrackingRefBased/>
  <w15:docId w15:val="{C824E243-D47C-CB4B-ACF5-F1CD0BFDE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E2D"/>
  </w:style>
  <w:style w:type="paragraph" w:styleId="Zpat">
    <w:name w:val="footer"/>
    <w:basedOn w:val="Normln"/>
    <w:link w:val="ZpatChar"/>
    <w:uiPriority w:val="99"/>
    <w:unhideWhenUsed/>
    <w:rsid w:val="00A16E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E2D"/>
  </w:style>
  <w:style w:type="paragraph" w:styleId="Odstavecseseznamem">
    <w:name w:val="List Paragraph"/>
    <w:basedOn w:val="Normln"/>
    <w:uiPriority w:val="34"/>
    <w:qFormat/>
    <w:rsid w:val="009268B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325C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325C4"/>
    <w:rPr>
      <w:color w:val="605E5C"/>
      <w:shd w:val="clear" w:color="auto" w:fill="E1DFDD"/>
    </w:rPr>
  </w:style>
  <w:style w:type="paragraph" w:customStyle="1" w:styleId="font-size-larger-2">
    <w:name w:val="font-size-larger-2"/>
    <w:basedOn w:val="Normln"/>
    <w:rsid w:val="00B83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cs-CZ"/>
    </w:rPr>
  </w:style>
  <w:style w:type="table" w:styleId="Mkatabulky">
    <w:name w:val="Table Grid"/>
    <w:basedOn w:val="Normlntabulka"/>
    <w:uiPriority w:val="39"/>
    <w:rsid w:val="00957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eznamu2">
    <w:name w:val="List Table 2"/>
    <w:basedOn w:val="Normlntabulka"/>
    <w:uiPriority w:val="47"/>
    <w:rsid w:val="009575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3">
    <w:name w:val="List Table 2 Accent 3"/>
    <w:basedOn w:val="Normlntabulka"/>
    <w:uiPriority w:val="47"/>
    <w:rsid w:val="009575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ulkasmkou2zvraznn6">
    <w:name w:val="Grid Table 2 Accent 6"/>
    <w:basedOn w:val="Normlntabulka"/>
    <w:uiPriority w:val="47"/>
    <w:rsid w:val="00FA2AB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mkou4zvraznn6">
    <w:name w:val="Grid Table 4 Accent 6"/>
    <w:basedOn w:val="Normlntabulka"/>
    <w:uiPriority w:val="49"/>
    <w:rsid w:val="00FA2A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rosttabulka4">
    <w:name w:val="Plain Table 4"/>
    <w:basedOn w:val="Normlntabulka"/>
    <w:uiPriority w:val="44"/>
    <w:rsid w:val="00FA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eznamu1zvraznn6">
    <w:name w:val="List Table 1 Light Accent 6"/>
    <w:basedOn w:val="Normlntabulka"/>
    <w:uiPriority w:val="46"/>
    <w:rsid w:val="00FA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eznamu7zvraznn6">
    <w:name w:val="List Table 7 Colorful Accent 6"/>
    <w:basedOn w:val="Normlntabulka"/>
    <w:uiPriority w:val="52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lkaseznamu4zvraznn6">
    <w:name w:val="List Table 4 Accent 6"/>
    <w:basedOn w:val="Normlntabulka"/>
    <w:uiPriority w:val="49"/>
    <w:rsid w:val="00FA2A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ulkaseznamu3zvraznn6">
    <w:name w:val="List Table 3 Accent 6"/>
    <w:basedOn w:val="Normlntabulka"/>
    <w:uiPriority w:val="48"/>
    <w:rsid w:val="00FA2AB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Barevntabulkasmkou6zvraznn6">
    <w:name w:val="Grid Table 6 Colorful Accent 6"/>
    <w:basedOn w:val="Normlntabulka"/>
    <w:uiPriority w:val="51"/>
    <w:rsid w:val="00FA2AB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FA2AB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Siln">
    <w:name w:val="Strong"/>
    <w:basedOn w:val="Standardnpsmoodstavce"/>
    <w:uiPriority w:val="22"/>
    <w:qFormat/>
    <w:rsid w:val="0041231D"/>
    <w:rPr>
      <w:b/>
      <w:bCs/>
    </w:rPr>
  </w:style>
  <w:style w:type="character" w:customStyle="1" w:styleId="apple-converted-space">
    <w:name w:val="apple-converted-space"/>
    <w:basedOn w:val="Standardnpsmoodstavce"/>
    <w:rsid w:val="0041231D"/>
  </w:style>
  <w:style w:type="character" w:styleId="Zstupntext">
    <w:name w:val="Placeholder Text"/>
    <w:basedOn w:val="Standardnpsmoodstavce"/>
    <w:uiPriority w:val="99"/>
    <w:semiHidden/>
    <w:rsid w:val="003611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0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8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9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82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5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15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4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6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9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jpeg"/><Relationship Id="rId27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9178F4-9CAD-0840-AD89-32EC7B690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1042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Dalibor Lasota</dc:creator>
  <cp:keywords/>
  <dc:description/>
  <cp:lastModifiedBy>Ales Kisza</cp:lastModifiedBy>
  <cp:revision>8</cp:revision>
  <cp:lastPrinted>2022-02-21T09:52:00Z</cp:lastPrinted>
  <dcterms:created xsi:type="dcterms:W3CDTF">2022-02-21T09:52:00Z</dcterms:created>
  <dcterms:modified xsi:type="dcterms:W3CDTF">2022-02-23T12:10:00Z</dcterms:modified>
</cp:coreProperties>
</file>